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D11" w:rsidRPr="003E5D11" w:rsidRDefault="003E5D11" w:rsidP="003E5D11">
      <w:pPr>
        <w:pStyle w:val="13NormDOC-txt"/>
        <w:jc w:val="center"/>
        <w:rPr>
          <w:rFonts w:ascii="Times New Roman" w:hAnsi="Times New Roman" w:cs="Times New Roman"/>
          <w:sz w:val="26"/>
          <w:szCs w:val="26"/>
        </w:rPr>
      </w:pPr>
      <w:r w:rsidRPr="003E5D11">
        <w:rPr>
          <w:rStyle w:val="propis"/>
          <w:rFonts w:ascii="Times New Roman" w:hAnsi="Times New Roman" w:cs="Times New Roman"/>
          <w:sz w:val="26"/>
          <w:szCs w:val="26"/>
        </w:rPr>
        <w:t>Комитет по образованию муниципального образования «Энский район»</w:t>
      </w:r>
      <w:r w:rsidRPr="003E5D11">
        <w:rPr>
          <w:rStyle w:val="propis"/>
          <w:rFonts w:ascii="Times New Roman" w:hAnsi="Times New Roman" w:cs="Times New Roman"/>
          <w:sz w:val="26"/>
          <w:szCs w:val="26"/>
        </w:rPr>
        <w:br/>
        <w:t>Муниципальное бюджетное общеобразовательное учреждение</w:t>
      </w:r>
      <w:r w:rsidRPr="003E5D11">
        <w:rPr>
          <w:rFonts w:ascii="Times New Roman" w:hAnsi="Times New Roman" w:cs="Times New Roman"/>
          <w:sz w:val="26"/>
          <w:szCs w:val="26"/>
        </w:rPr>
        <w:br/>
      </w:r>
      <w:r w:rsidRPr="003E5D11">
        <w:rPr>
          <w:rStyle w:val="propis"/>
          <w:rFonts w:ascii="Times New Roman" w:hAnsi="Times New Roman" w:cs="Times New Roman"/>
          <w:sz w:val="26"/>
          <w:szCs w:val="26"/>
        </w:rPr>
        <w:t>«Средняя школа № 1» (МБОУ «Средняя школа № 1»)</w:t>
      </w:r>
    </w:p>
    <w:p w:rsidR="003E5D11" w:rsidRPr="003E5D11" w:rsidRDefault="003E5D11" w:rsidP="003E5D11">
      <w:pPr>
        <w:pStyle w:val="13NormDOC-header-1"/>
        <w:spacing w:after="0"/>
        <w:rPr>
          <w:rFonts w:ascii="Times New Roman" w:hAnsi="Times New Roman" w:cs="Times New Roman"/>
          <w:sz w:val="26"/>
          <w:szCs w:val="26"/>
        </w:rPr>
      </w:pPr>
      <w:r w:rsidRPr="003E5D11">
        <w:rPr>
          <w:rFonts w:ascii="Times New Roman" w:hAnsi="Times New Roman" w:cs="Times New Roman"/>
          <w:sz w:val="26"/>
          <w:szCs w:val="26"/>
        </w:rPr>
        <w:t>ПРИКАЗ</w:t>
      </w:r>
    </w:p>
    <w:p w:rsidR="003E5D11" w:rsidRPr="003E5D11" w:rsidRDefault="003E5D11" w:rsidP="003E5D11">
      <w:pPr>
        <w:pStyle w:val="13NormDOC-txt"/>
        <w:spacing w:before="0"/>
        <w:rPr>
          <w:rFonts w:ascii="Times New Roman" w:hAnsi="Times New Roman" w:cs="Times New Roman"/>
          <w:sz w:val="26"/>
          <w:szCs w:val="26"/>
        </w:rPr>
      </w:pPr>
      <w:r w:rsidRPr="003E5D11">
        <w:rPr>
          <w:rStyle w:val="propis"/>
          <w:rFonts w:ascii="Times New Roman" w:hAnsi="Times New Roman" w:cs="Times New Roman"/>
          <w:sz w:val="26"/>
          <w:szCs w:val="26"/>
        </w:rPr>
        <w:t xml:space="preserve">23.06.2022 </w:t>
      </w:r>
      <w:r w:rsidRPr="003E5D11">
        <w:rPr>
          <w:rStyle w:val="propis"/>
          <w:rFonts w:ascii="Times New Roman" w:hAnsi="Times New Roman" w:cs="Times New Roman"/>
          <w:sz w:val="26"/>
          <w:szCs w:val="26"/>
        </w:rPr>
        <w:tab/>
      </w:r>
      <w:r w:rsidR="002E1FC3">
        <w:rPr>
          <w:rStyle w:val="propis"/>
          <w:rFonts w:ascii="Times New Roman" w:hAnsi="Times New Roman" w:cs="Times New Roman"/>
          <w:sz w:val="26"/>
          <w:szCs w:val="26"/>
        </w:rPr>
        <w:tab/>
      </w:r>
      <w:r w:rsidR="002E1FC3">
        <w:rPr>
          <w:rStyle w:val="propis"/>
          <w:rFonts w:ascii="Times New Roman" w:hAnsi="Times New Roman" w:cs="Times New Roman"/>
          <w:sz w:val="26"/>
          <w:szCs w:val="26"/>
        </w:rPr>
        <w:tab/>
      </w:r>
      <w:r w:rsidR="002E1FC3">
        <w:rPr>
          <w:rStyle w:val="propis"/>
          <w:rFonts w:ascii="Times New Roman" w:hAnsi="Times New Roman" w:cs="Times New Roman"/>
          <w:sz w:val="26"/>
          <w:szCs w:val="26"/>
        </w:rPr>
        <w:tab/>
      </w:r>
      <w:r w:rsidR="002E1FC3">
        <w:rPr>
          <w:rStyle w:val="propis"/>
          <w:rFonts w:ascii="Times New Roman" w:hAnsi="Times New Roman" w:cs="Times New Roman"/>
          <w:sz w:val="26"/>
          <w:szCs w:val="26"/>
        </w:rPr>
        <w:tab/>
      </w:r>
      <w:r w:rsidR="002E1FC3">
        <w:rPr>
          <w:rStyle w:val="propis"/>
          <w:rFonts w:ascii="Times New Roman" w:hAnsi="Times New Roman" w:cs="Times New Roman"/>
          <w:sz w:val="26"/>
          <w:szCs w:val="26"/>
        </w:rPr>
        <w:tab/>
      </w:r>
      <w:r w:rsidR="002E1FC3">
        <w:rPr>
          <w:rStyle w:val="propis"/>
          <w:rFonts w:ascii="Times New Roman" w:hAnsi="Times New Roman" w:cs="Times New Roman"/>
          <w:sz w:val="26"/>
          <w:szCs w:val="26"/>
        </w:rPr>
        <w:tab/>
      </w:r>
      <w:r w:rsidR="002E1FC3">
        <w:rPr>
          <w:rStyle w:val="propis"/>
          <w:rFonts w:ascii="Times New Roman" w:hAnsi="Times New Roman" w:cs="Times New Roman"/>
          <w:sz w:val="26"/>
          <w:szCs w:val="26"/>
        </w:rPr>
        <w:tab/>
      </w:r>
      <w:r w:rsidR="002E1FC3">
        <w:rPr>
          <w:rStyle w:val="propis"/>
          <w:rFonts w:ascii="Times New Roman" w:hAnsi="Times New Roman" w:cs="Times New Roman"/>
          <w:sz w:val="26"/>
          <w:szCs w:val="26"/>
        </w:rPr>
        <w:tab/>
      </w:r>
      <w:r w:rsidR="002E1FC3">
        <w:rPr>
          <w:rStyle w:val="propis"/>
          <w:rFonts w:ascii="Times New Roman" w:hAnsi="Times New Roman" w:cs="Times New Roman"/>
          <w:sz w:val="26"/>
          <w:szCs w:val="26"/>
        </w:rPr>
        <w:tab/>
      </w:r>
      <w:r w:rsidR="002E1FC3">
        <w:rPr>
          <w:rStyle w:val="propis"/>
          <w:rFonts w:ascii="Times New Roman" w:hAnsi="Times New Roman" w:cs="Times New Roman"/>
          <w:sz w:val="26"/>
          <w:szCs w:val="26"/>
        </w:rPr>
        <w:tab/>
      </w:r>
      <w:r w:rsidRPr="003E5D11">
        <w:rPr>
          <w:rFonts w:ascii="Times New Roman" w:hAnsi="Times New Roman" w:cs="Times New Roman"/>
          <w:sz w:val="26"/>
          <w:szCs w:val="26"/>
        </w:rPr>
        <w:t xml:space="preserve">№ </w:t>
      </w:r>
      <w:r w:rsidRPr="003E5D11">
        <w:rPr>
          <w:rStyle w:val="propis"/>
          <w:rFonts w:ascii="Times New Roman" w:hAnsi="Times New Roman" w:cs="Times New Roman"/>
          <w:sz w:val="26"/>
          <w:szCs w:val="26"/>
        </w:rPr>
        <w:t>200</w:t>
      </w:r>
    </w:p>
    <w:p w:rsidR="003E5D11" w:rsidRPr="003E5D11" w:rsidRDefault="003E5D11" w:rsidP="003E5D11">
      <w:pPr>
        <w:pStyle w:val="13NormDOC-txt"/>
        <w:spacing w:before="0"/>
        <w:jc w:val="center"/>
        <w:rPr>
          <w:rFonts w:ascii="Times New Roman" w:hAnsi="Times New Roman" w:cs="Times New Roman"/>
          <w:sz w:val="26"/>
          <w:szCs w:val="26"/>
        </w:rPr>
      </w:pPr>
      <w:r w:rsidRPr="003E5D11">
        <w:rPr>
          <w:rStyle w:val="propis"/>
          <w:rFonts w:ascii="Times New Roman" w:hAnsi="Times New Roman" w:cs="Times New Roman"/>
          <w:sz w:val="26"/>
          <w:szCs w:val="26"/>
        </w:rPr>
        <w:t>г. Энск</w:t>
      </w:r>
    </w:p>
    <w:p w:rsidR="003E5D11" w:rsidRPr="003E5D11" w:rsidRDefault="003E5D11" w:rsidP="003E5D11">
      <w:pPr>
        <w:pStyle w:val="13NormDOC-txt"/>
        <w:spacing w:before="567" w:after="57"/>
        <w:rPr>
          <w:rStyle w:val="Bold"/>
          <w:rFonts w:ascii="Times New Roman" w:hAnsi="Times New Roman" w:cs="Times New Roman"/>
          <w:sz w:val="26"/>
          <w:szCs w:val="26"/>
        </w:rPr>
      </w:pPr>
      <w:r w:rsidRPr="003E5D11">
        <w:rPr>
          <w:rStyle w:val="Bold"/>
          <w:rFonts w:ascii="Times New Roman" w:hAnsi="Times New Roman" w:cs="Times New Roman"/>
          <w:sz w:val="26"/>
          <w:szCs w:val="26"/>
        </w:rPr>
        <w:t>О внедрении программы наставничества</w:t>
      </w:r>
    </w:p>
    <w:p w:rsidR="003E5D11" w:rsidRPr="003E5D11" w:rsidRDefault="003E5D11" w:rsidP="003E5D11">
      <w:pPr>
        <w:pStyle w:val="13NormDOC-txt"/>
        <w:rPr>
          <w:rFonts w:ascii="Times New Roman" w:hAnsi="Times New Roman" w:cs="Times New Roman"/>
          <w:sz w:val="26"/>
          <w:szCs w:val="26"/>
        </w:rPr>
      </w:pPr>
      <w:r w:rsidRPr="003E5D11">
        <w:rPr>
          <w:rFonts w:ascii="Times New Roman" w:hAnsi="Times New Roman" w:cs="Times New Roman"/>
          <w:sz w:val="26"/>
          <w:szCs w:val="26"/>
        </w:rPr>
        <w:t>В целях реализации методологии (целевой модели) наставничества, утвержде</w:t>
      </w:r>
      <w:r w:rsidRPr="003E5D11">
        <w:rPr>
          <w:rFonts w:ascii="Times New Roman" w:hAnsi="Times New Roman" w:cs="Times New Roman"/>
          <w:sz w:val="26"/>
          <w:szCs w:val="26"/>
        </w:rPr>
        <w:t>н</w:t>
      </w:r>
      <w:r w:rsidRPr="003E5D11">
        <w:rPr>
          <w:rFonts w:ascii="Times New Roman" w:hAnsi="Times New Roman" w:cs="Times New Roman"/>
          <w:sz w:val="26"/>
          <w:szCs w:val="26"/>
        </w:rPr>
        <w:t>ной распоряжением Минпросвещения России от 25.12.2019 № Р-145, и на основ</w:t>
      </w:r>
      <w:r w:rsidRPr="003E5D11">
        <w:rPr>
          <w:rFonts w:ascii="Times New Roman" w:hAnsi="Times New Roman" w:cs="Times New Roman"/>
          <w:sz w:val="26"/>
          <w:szCs w:val="26"/>
        </w:rPr>
        <w:t>а</w:t>
      </w:r>
      <w:r w:rsidRPr="003E5D11">
        <w:rPr>
          <w:rFonts w:ascii="Times New Roman" w:hAnsi="Times New Roman" w:cs="Times New Roman"/>
          <w:sz w:val="26"/>
          <w:szCs w:val="26"/>
        </w:rPr>
        <w:t>нии </w:t>
      </w:r>
      <w:r w:rsidRPr="003E5D11">
        <w:rPr>
          <w:rStyle w:val="propis"/>
          <w:rFonts w:ascii="Times New Roman" w:hAnsi="Times New Roman" w:cs="Times New Roman"/>
          <w:sz w:val="26"/>
          <w:szCs w:val="26"/>
        </w:rPr>
        <w:t xml:space="preserve">приказа департамента образования </w:t>
      </w:r>
      <w:proofErr w:type="gramStart"/>
      <w:r w:rsidRPr="003E5D11">
        <w:rPr>
          <w:rStyle w:val="propis"/>
          <w:rFonts w:ascii="Times New Roman" w:hAnsi="Times New Roman" w:cs="Times New Roman"/>
          <w:sz w:val="26"/>
          <w:szCs w:val="26"/>
        </w:rPr>
        <w:t>г</w:t>
      </w:r>
      <w:proofErr w:type="gramEnd"/>
      <w:r w:rsidRPr="003E5D11">
        <w:rPr>
          <w:rStyle w:val="propis"/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3E5D11">
        <w:rPr>
          <w:rStyle w:val="propis"/>
          <w:rFonts w:ascii="Times New Roman" w:hAnsi="Times New Roman" w:cs="Times New Roman"/>
          <w:sz w:val="26"/>
          <w:szCs w:val="26"/>
        </w:rPr>
        <w:t>Энска</w:t>
      </w:r>
      <w:proofErr w:type="spellEnd"/>
      <w:r w:rsidRPr="003E5D11">
        <w:rPr>
          <w:rStyle w:val="propis"/>
          <w:rFonts w:ascii="Times New Roman" w:hAnsi="Times New Roman" w:cs="Times New Roman"/>
          <w:sz w:val="26"/>
          <w:szCs w:val="26"/>
        </w:rPr>
        <w:t xml:space="preserve"> от 20.02.2022 «Об утверждении плана мероприятий (дорожной карты) реализации методологии (целевой модели) наставничества в образовательных организациях г. </w:t>
      </w:r>
      <w:proofErr w:type="spellStart"/>
      <w:r w:rsidRPr="003E5D11">
        <w:rPr>
          <w:rStyle w:val="propis"/>
          <w:rFonts w:ascii="Times New Roman" w:hAnsi="Times New Roman" w:cs="Times New Roman"/>
          <w:sz w:val="26"/>
          <w:szCs w:val="26"/>
        </w:rPr>
        <w:t>Энска</w:t>
      </w:r>
      <w:proofErr w:type="spellEnd"/>
      <w:r w:rsidRPr="003E5D11">
        <w:rPr>
          <w:rStyle w:val="propis"/>
          <w:rFonts w:ascii="Times New Roman" w:hAnsi="Times New Roman" w:cs="Times New Roman"/>
          <w:sz w:val="26"/>
          <w:szCs w:val="26"/>
        </w:rPr>
        <w:t>»</w:t>
      </w:r>
      <w:r w:rsidRPr="003E5D11">
        <w:rPr>
          <w:rFonts w:ascii="Times New Roman" w:hAnsi="Times New Roman" w:cs="Times New Roman"/>
          <w:sz w:val="26"/>
          <w:szCs w:val="26"/>
        </w:rPr>
        <w:t xml:space="preserve"> и решения педагогич</w:t>
      </w:r>
      <w:r w:rsidRPr="003E5D11">
        <w:rPr>
          <w:rFonts w:ascii="Times New Roman" w:hAnsi="Times New Roman" w:cs="Times New Roman"/>
          <w:sz w:val="26"/>
          <w:szCs w:val="26"/>
        </w:rPr>
        <w:t>е</w:t>
      </w:r>
      <w:r w:rsidRPr="003E5D11">
        <w:rPr>
          <w:rFonts w:ascii="Times New Roman" w:hAnsi="Times New Roman" w:cs="Times New Roman"/>
          <w:sz w:val="26"/>
          <w:szCs w:val="26"/>
        </w:rPr>
        <w:t>ского совета (протокол от </w:t>
      </w:r>
      <w:r w:rsidRPr="003E5D11">
        <w:rPr>
          <w:rStyle w:val="propis"/>
          <w:rFonts w:ascii="Times New Roman" w:hAnsi="Times New Roman" w:cs="Times New Roman"/>
          <w:sz w:val="26"/>
          <w:szCs w:val="26"/>
        </w:rPr>
        <w:t>22.06.2022</w:t>
      </w:r>
      <w:r w:rsidRPr="003E5D11">
        <w:rPr>
          <w:rFonts w:ascii="Times New Roman" w:hAnsi="Times New Roman" w:cs="Times New Roman"/>
          <w:sz w:val="26"/>
          <w:szCs w:val="26"/>
        </w:rPr>
        <w:t> № </w:t>
      </w:r>
      <w:r w:rsidRPr="003E5D11">
        <w:rPr>
          <w:rStyle w:val="propis"/>
          <w:rFonts w:ascii="Times New Roman" w:hAnsi="Times New Roman" w:cs="Times New Roman"/>
          <w:sz w:val="26"/>
          <w:szCs w:val="26"/>
        </w:rPr>
        <w:t>18</w:t>
      </w:r>
      <w:r w:rsidRPr="003E5D11">
        <w:rPr>
          <w:rFonts w:ascii="Times New Roman" w:hAnsi="Times New Roman" w:cs="Times New Roman"/>
          <w:sz w:val="26"/>
          <w:szCs w:val="26"/>
        </w:rPr>
        <w:t>)</w:t>
      </w:r>
    </w:p>
    <w:p w:rsidR="003E5D11" w:rsidRPr="003E5D11" w:rsidRDefault="003E5D11" w:rsidP="003E5D11">
      <w:pPr>
        <w:pStyle w:val="13NormDOC-txt"/>
        <w:spacing w:before="454"/>
        <w:rPr>
          <w:rFonts w:ascii="Times New Roman" w:hAnsi="Times New Roman" w:cs="Times New Roman"/>
          <w:sz w:val="26"/>
          <w:szCs w:val="26"/>
        </w:rPr>
      </w:pPr>
      <w:r w:rsidRPr="003E5D11">
        <w:rPr>
          <w:rFonts w:ascii="Times New Roman" w:hAnsi="Times New Roman" w:cs="Times New Roman"/>
          <w:sz w:val="26"/>
          <w:szCs w:val="26"/>
        </w:rPr>
        <w:t>ПРИКАЗЫВАЮ: </w:t>
      </w:r>
    </w:p>
    <w:p w:rsidR="003E5D11" w:rsidRPr="003E5D11" w:rsidRDefault="003E5D11" w:rsidP="003E5D11">
      <w:pPr>
        <w:pStyle w:val="13NormDOC-txt"/>
        <w:spacing w:before="82"/>
        <w:rPr>
          <w:rFonts w:ascii="Times New Roman" w:hAnsi="Times New Roman" w:cs="Times New Roman"/>
          <w:sz w:val="26"/>
          <w:szCs w:val="26"/>
        </w:rPr>
      </w:pPr>
      <w:r w:rsidRPr="003E5D11">
        <w:rPr>
          <w:rFonts w:ascii="Times New Roman" w:hAnsi="Times New Roman" w:cs="Times New Roman"/>
          <w:sz w:val="26"/>
          <w:szCs w:val="26"/>
        </w:rPr>
        <w:t>1. Утвердить положение о программе наставничества в </w:t>
      </w:r>
      <w:r w:rsidRPr="003E5D11">
        <w:rPr>
          <w:rStyle w:val="propis"/>
          <w:rFonts w:ascii="Times New Roman" w:hAnsi="Times New Roman" w:cs="Times New Roman"/>
          <w:sz w:val="26"/>
          <w:szCs w:val="26"/>
        </w:rPr>
        <w:t>МБОУ «Средняя школа № 1»</w:t>
      </w:r>
      <w:r w:rsidRPr="003E5D11">
        <w:rPr>
          <w:rFonts w:ascii="Times New Roman" w:hAnsi="Times New Roman" w:cs="Times New Roman"/>
          <w:sz w:val="26"/>
          <w:szCs w:val="26"/>
        </w:rPr>
        <w:t> (приложение 1).</w:t>
      </w:r>
    </w:p>
    <w:p w:rsidR="003E5D11" w:rsidRPr="003E5D11" w:rsidRDefault="003E5D11" w:rsidP="003E5D11">
      <w:pPr>
        <w:pStyle w:val="13NormDOC-txt"/>
        <w:spacing w:before="82"/>
        <w:rPr>
          <w:rFonts w:ascii="Times New Roman" w:hAnsi="Times New Roman" w:cs="Times New Roman"/>
          <w:sz w:val="26"/>
          <w:szCs w:val="26"/>
        </w:rPr>
      </w:pPr>
      <w:r w:rsidRPr="003E5D11">
        <w:rPr>
          <w:rFonts w:ascii="Times New Roman" w:hAnsi="Times New Roman" w:cs="Times New Roman"/>
          <w:sz w:val="26"/>
          <w:szCs w:val="26"/>
        </w:rPr>
        <w:t>2. Утвердить программу наставничества в </w:t>
      </w:r>
      <w:r w:rsidRPr="003E5D11">
        <w:rPr>
          <w:rStyle w:val="propis"/>
          <w:rFonts w:ascii="Times New Roman" w:hAnsi="Times New Roman" w:cs="Times New Roman"/>
          <w:sz w:val="26"/>
          <w:szCs w:val="26"/>
        </w:rPr>
        <w:t>МБОУ «Средняя школа № 1»</w:t>
      </w:r>
      <w:r w:rsidRPr="003E5D11">
        <w:rPr>
          <w:rFonts w:ascii="Times New Roman" w:hAnsi="Times New Roman" w:cs="Times New Roman"/>
          <w:sz w:val="26"/>
          <w:szCs w:val="26"/>
        </w:rPr>
        <w:br/>
        <w:t>на 20</w:t>
      </w:r>
      <w:r w:rsidRPr="003E5D11">
        <w:rPr>
          <w:rStyle w:val="propis"/>
          <w:rFonts w:ascii="Times New Roman" w:hAnsi="Times New Roman" w:cs="Times New Roman"/>
          <w:sz w:val="26"/>
          <w:szCs w:val="26"/>
        </w:rPr>
        <w:t>22</w:t>
      </w:r>
      <w:r w:rsidRPr="003E5D11">
        <w:rPr>
          <w:rFonts w:ascii="Times New Roman" w:hAnsi="Times New Roman" w:cs="Times New Roman"/>
          <w:sz w:val="26"/>
          <w:szCs w:val="26"/>
        </w:rPr>
        <w:t>/</w:t>
      </w:r>
      <w:r w:rsidRPr="003E5D11">
        <w:rPr>
          <w:rStyle w:val="propis"/>
          <w:rFonts w:ascii="Times New Roman" w:hAnsi="Times New Roman" w:cs="Times New Roman"/>
          <w:sz w:val="26"/>
          <w:szCs w:val="26"/>
        </w:rPr>
        <w:t>23</w:t>
      </w:r>
      <w:r w:rsidRPr="003E5D11">
        <w:rPr>
          <w:rFonts w:ascii="Times New Roman" w:hAnsi="Times New Roman" w:cs="Times New Roman"/>
          <w:sz w:val="26"/>
          <w:szCs w:val="26"/>
        </w:rPr>
        <w:t xml:space="preserve"> учебный год (приложение 2).</w:t>
      </w:r>
    </w:p>
    <w:p w:rsidR="003E5D11" w:rsidRPr="003E5D11" w:rsidRDefault="003E5D11" w:rsidP="003E5D11">
      <w:pPr>
        <w:pStyle w:val="13NormDOC-txt"/>
        <w:spacing w:before="82"/>
        <w:rPr>
          <w:rFonts w:ascii="Times New Roman" w:hAnsi="Times New Roman" w:cs="Times New Roman"/>
          <w:sz w:val="26"/>
          <w:szCs w:val="26"/>
        </w:rPr>
      </w:pPr>
      <w:r w:rsidRPr="003E5D11">
        <w:rPr>
          <w:rFonts w:ascii="Times New Roman" w:hAnsi="Times New Roman" w:cs="Times New Roman"/>
          <w:sz w:val="26"/>
          <w:szCs w:val="26"/>
        </w:rPr>
        <w:t>3. Утвердить следующие формы наставничества для реализации в образовательной организации в 20</w:t>
      </w:r>
      <w:r w:rsidRPr="003E5D11">
        <w:rPr>
          <w:rStyle w:val="propis"/>
          <w:rFonts w:ascii="Times New Roman" w:hAnsi="Times New Roman" w:cs="Times New Roman"/>
          <w:sz w:val="26"/>
          <w:szCs w:val="26"/>
        </w:rPr>
        <w:t>22</w:t>
      </w:r>
      <w:r w:rsidRPr="003E5D11">
        <w:rPr>
          <w:rFonts w:ascii="Times New Roman" w:hAnsi="Times New Roman" w:cs="Times New Roman"/>
          <w:sz w:val="26"/>
          <w:szCs w:val="26"/>
        </w:rPr>
        <w:t>/</w:t>
      </w:r>
      <w:r w:rsidRPr="003E5D11">
        <w:rPr>
          <w:rStyle w:val="propis"/>
          <w:rFonts w:ascii="Times New Roman" w:hAnsi="Times New Roman" w:cs="Times New Roman"/>
          <w:sz w:val="26"/>
          <w:szCs w:val="26"/>
        </w:rPr>
        <w:t xml:space="preserve">23 </w:t>
      </w:r>
      <w:r w:rsidRPr="003E5D11">
        <w:rPr>
          <w:rFonts w:ascii="Times New Roman" w:hAnsi="Times New Roman" w:cs="Times New Roman"/>
          <w:sz w:val="26"/>
          <w:szCs w:val="26"/>
        </w:rPr>
        <w:t>учебном году: </w:t>
      </w:r>
      <w:r w:rsidRPr="003E5D11">
        <w:rPr>
          <w:rStyle w:val="propis"/>
          <w:rFonts w:ascii="Times New Roman" w:hAnsi="Times New Roman" w:cs="Times New Roman"/>
          <w:sz w:val="26"/>
          <w:szCs w:val="26"/>
        </w:rPr>
        <w:t>«Ученик – ученик», «Учитель – учитель», «Студент – ученик».</w:t>
      </w:r>
    </w:p>
    <w:p w:rsidR="003E5D11" w:rsidRPr="003E5D11" w:rsidRDefault="003E5D11" w:rsidP="003E5D11">
      <w:pPr>
        <w:pStyle w:val="13NormDOC-txt"/>
        <w:spacing w:before="82"/>
        <w:rPr>
          <w:rFonts w:ascii="Times New Roman" w:hAnsi="Times New Roman" w:cs="Times New Roman"/>
          <w:sz w:val="26"/>
          <w:szCs w:val="26"/>
        </w:rPr>
      </w:pPr>
      <w:r w:rsidRPr="003E5D11">
        <w:rPr>
          <w:rFonts w:ascii="Times New Roman" w:hAnsi="Times New Roman" w:cs="Times New Roman"/>
          <w:sz w:val="26"/>
          <w:szCs w:val="26"/>
        </w:rPr>
        <w:t>4. Утвердить планируемые результаты внедрения программы наставничес</w:t>
      </w:r>
      <w:r w:rsidRPr="003E5D11">
        <w:rPr>
          <w:rFonts w:ascii="Times New Roman" w:hAnsi="Times New Roman" w:cs="Times New Roman"/>
          <w:sz w:val="26"/>
          <w:szCs w:val="26"/>
        </w:rPr>
        <w:t>т</w:t>
      </w:r>
      <w:r w:rsidRPr="003E5D11">
        <w:rPr>
          <w:rFonts w:ascii="Times New Roman" w:hAnsi="Times New Roman" w:cs="Times New Roman"/>
          <w:sz w:val="26"/>
          <w:szCs w:val="26"/>
        </w:rPr>
        <w:t>ва на 20</w:t>
      </w:r>
      <w:r w:rsidRPr="003E5D11">
        <w:rPr>
          <w:rStyle w:val="propis"/>
          <w:rFonts w:ascii="Times New Roman" w:hAnsi="Times New Roman" w:cs="Times New Roman"/>
          <w:sz w:val="26"/>
          <w:szCs w:val="26"/>
        </w:rPr>
        <w:t>22</w:t>
      </w:r>
      <w:r w:rsidRPr="003E5D11">
        <w:rPr>
          <w:rFonts w:ascii="Times New Roman" w:hAnsi="Times New Roman" w:cs="Times New Roman"/>
          <w:sz w:val="26"/>
          <w:szCs w:val="26"/>
        </w:rPr>
        <w:t>/</w:t>
      </w:r>
      <w:r w:rsidRPr="003E5D11">
        <w:rPr>
          <w:rStyle w:val="propis"/>
          <w:rFonts w:ascii="Times New Roman" w:hAnsi="Times New Roman" w:cs="Times New Roman"/>
          <w:sz w:val="26"/>
          <w:szCs w:val="26"/>
        </w:rPr>
        <w:t>23</w:t>
      </w:r>
      <w:r w:rsidRPr="003E5D11">
        <w:rPr>
          <w:rFonts w:ascii="Times New Roman" w:hAnsi="Times New Roman" w:cs="Times New Roman"/>
          <w:sz w:val="26"/>
          <w:szCs w:val="26"/>
        </w:rPr>
        <w:t xml:space="preserve"> учебный год (приложение 3).</w:t>
      </w:r>
    </w:p>
    <w:p w:rsidR="003E5D11" w:rsidRPr="003E5D11" w:rsidRDefault="003E5D11" w:rsidP="003E5D11">
      <w:pPr>
        <w:pStyle w:val="13NormDOC-txt"/>
        <w:spacing w:before="82"/>
        <w:rPr>
          <w:rFonts w:ascii="Times New Roman" w:hAnsi="Times New Roman" w:cs="Times New Roman"/>
          <w:sz w:val="26"/>
          <w:szCs w:val="26"/>
        </w:rPr>
      </w:pPr>
      <w:r w:rsidRPr="003E5D11">
        <w:rPr>
          <w:rFonts w:ascii="Times New Roman" w:hAnsi="Times New Roman" w:cs="Times New Roman"/>
          <w:sz w:val="26"/>
          <w:szCs w:val="26"/>
        </w:rPr>
        <w:t xml:space="preserve">5. Назначить </w:t>
      </w:r>
      <w:proofErr w:type="gramStart"/>
      <w:r w:rsidRPr="003E5D11">
        <w:rPr>
          <w:rFonts w:ascii="Times New Roman" w:hAnsi="Times New Roman" w:cs="Times New Roman"/>
          <w:sz w:val="26"/>
          <w:szCs w:val="26"/>
        </w:rPr>
        <w:t>ответственным</w:t>
      </w:r>
      <w:proofErr w:type="gramEnd"/>
      <w:r w:rsidRPr="003E5D11">
        <w:rPr>
          <w:rFonts w:ascii="Times New Roman" w:hAnsi="Times New Roman" w:cs="Times New Roman"/>
          <w:sz w:val="26"/>
          <w:szCs w:val="26"/>
        </w:rPr>
        <w:t> за внедрение целевой модели наставничества в образ</w:t>
      </w:r>
      <w:r w:rsidRPr="003E5D11">
        <w:rPr>
          <w:rFonts w:ascii="Times New Roman" w:hAnsi="Times New Roman" w:cs="Times New Roman"/>
          <w:sz w:val="26"/>
          <w:szCs w:val="26"/>
        </w:rPr>
        <w:t>о</w:t>
      </w:r>
      <w:r w:rsidRPr="003E5D11">
        <w:rPr>
          <w:rFonts w:ascii="Times New Roman" w:hAnsi="Times New Roman" w:cs="Times New Roman"/>
          <w:sz w:val="26"/>
          <w:szCs w:val="26"/>
        </w:rPr>
        <w:t>вательной организации </w:t>
      </w:r>
      <w:r w:rsidRPr="003E5D11">
        <w:rPr>
          <w:rStyle w:val="propis"/>
          <w:rFonts w:ascii="Times New Roman" w:hAnsi="Times New Roman" w:cs="Times New Roman"/>
          <w:sz w:val="26"/>
          <w:szCs w:val="26"/>
        </w:rPr>
        <w:t xml:space="preserve">заместителя директора по учебно-воспитательной работе </w:t>
      </w:r>
      <w:proofErr w:type="spellStart"/>
      <w:r w:rsidRPr="003E5D11">
        <w:rPr>
          <w:rStyle w:val="propis"/>
          <w:rFonts w:ascii="Times New Roman" w:hAnsi="Times New Roman" w:cs="Times New Roman"/>
          <w:sz w:val="26"/>
          <w:szCs w:val="26"/>
        </w:rPr>
        <w:t>Кондрахину</w:t>
      </w:r>
      <w:proofErr w:type="spellEnd"/>
      <w:r w:rsidRPr="003E5D11">
        <w:rPr>
          <w:rStyle w:val="propis"/>
          <w:rFonts w:ascii="Times New Roman" w:hAnsi="Times New Roman" w:cs="Times New Roman"/>
          <w:sz w:val="26"/>
          <w:szCs w:val="26"/>
        </w:rPr>
        <w:t xml:space="preserve"> С.С.</w:t>
      </w:r>
    </w:p>
    <w:p w:rsidR="003E5D11" w:rsidRPr="003E5D11" w:rsidRDefault="003E5D11" w:rsidP="003E5D11">
      <w:pPr>
        <w:pStyle w:val="13NormDOC-txt"/>
        <w:spacing w:before="82"/>
        <w:rPr>
          <w:rFonts w:ascii="Times New Roman" w:hAnsi="Times New Roman" w:cs="Times New Roman"/>
          <w:sz w:val="26"/>
          <w:szCs w:val="26"/>
        </w:rPr>
      </w:pPr>
      <w:r w:rsidRPr="003E5D11">
        <w:rPr>
          <w:rFonts w:ascii="Times New Roman" w:hAnsi="Times New Roman" w:cs="Times New Roman"/>
          <w:sz w:val="26"/>
          <w:szCs w:val="26"/>
        </w:rPr>
        <w:t>6. Назначить куратором внедрения целевой модели наставничества в образовател</w:t>
      </w:r>
      <w:r w:rsidRPr="003E5D11">
        <w:rPr>
          <w:rFonts w:ascii="Times New Roman" w:hAnsi="Times New Roman" w:cs="Times New Roman"/>
          <w:sz w:val="26"/>
          <w:szCs w:val="26"/>
        </w:rPr>
        <w:t>ь</w:t>
      </w:r>
      <w:r w:rsidRPr="003E5D11">
        <w:rPr>
          <w:rFonts w:ascii="Times New Roman" w:hAnsi="Times New Roman" w:cs="Times New Roman"/>
          <w:sz w:val="26"/>
          <w:szCs w:val="26"/>
        </w:rPr>
        <w:t>ной организации </w:t>
      </w:r>
      <w:r w:rsidRPr="003E5D11">
        <w:rPr>
          <w:rStyle w:val="propis"/>
          <w:rFonts w:ascii="Times New Roman" w:hAnsi="Times New Roman" w:cs="Times New Roman"/>
          <w:sz w:val="26"/>
          <w:szCs w:val="26"/>
        </w:rPr>
        <w:t>учителя информатики Кирееву А.М.</w:t>
      </w:r>
    </w:p>
    <w:p w:rsidR="003E5D11" w:rsidRPr="003E5D11" w:rsidRDefault="003E5D11" w:rsidP="003E5D11">
      <w:pPr>
        <w:pStyle w:val="13NormDOC-txt"/>
        <w:spacing w:before="82"/>
        <w:rPr>
          <w:rFonts w:ascii="Times New Roman" w:hAnsi="Times New Roman" w:cs="Times New Roman"/>
          <w:sz w:val="26"/>
          <w:szCs w:val="26"/>
        </w:rPr>
      </w:pPr>
      <w:r w:rsidRPr="003E5D11">
        <w:rPr>
          <w:rFonts w:ascii="Times New Roman" w:hAnsi="Times New Roman" w:cs="Times New Roman"/>
          <w:sz w:val="26"/>
          <w:szCs w:val="26"/>
        </w:rPr>
        <w:t>7. Ответственной за внедрение целевой модели наставничества </w:t>
      </w:r>
      <w:proofErr w:type="spellStart"/>
      <w:r w:rsidRPr="003E5D11">
        <w:rPr>
          <w:rStyle w:val="propis"/>
          <w:rFonts w:ascii="Times New Roman" w:hAnsi="Times New Roman" w:cs="Times New Roman"/>
          <w:sz w:val="26"/>
          <w:szCs w:val="26"/>
        </w:rPr>
        <w:t>Кондрахиной</w:t>
      </w:r>
      <w:proofErr w:type="spellEnd"/>
      <w:r w:rsidRPr="003E5D11">
        <w:rPr>
          <w:rStyle w:val="propis"/>
          <w:rFonts w:ascii="Times New Roman" w:hAnsi="Times New Roman" w:cs="Times New Roman"/>
          <w:sz w:val="26"/>
          <w:szCs w:val="26"/>
        </w:rPr>
        <w:t> С.С.</w:t>
      </w:r>
      <w:r w:rsidRPr="003E5D11">
        <w:rPr>
          <w:rFonts w:ascii="Times New Roman" w:hAnsi="Times New Roman" w:cs="Times New Roman"/>
          <w:sz w:val="26"/>
          <w:szCs w:val="26"/>
        </w:rPr>
        <w:t> и куратору внедрения целевой модели наставничества </w:t>
      </w:r>
      <w:r w:rsidRPr="003E5D11">
        <w:rPr>
          <w:rStyle w:val="propis"/>
          <w:rFonts w:ascii="Times New Roman" w:hAnsi="Times New Roman" w:cs="Times New Roman"/>
          <w:sz w:val="26"/>
          <w:szCs w:val="26"/>
        </w:rPr>
        <w:t>Киреевой А.М.</w:t>
      </w:r>
      <w:r w:rsidRPr="003E5D11">
        <w:rPr>
          <w:rFonts w:ascii="Times New Roman" w:hAnsi="Times New Roman" w:cs="Times New Roman"/>
          <w:sz w:val="26"/>
          <w:szCs w:val="26"/>
        </w:rPr>
        <w:t>:</w:t>
      </w:r>
    </w:p>
    <w:p w:rsidR="003E5D11" w:rsidRPr="003E5D11" w:rsidRDefault="003E5D11" w:rsidP="002E1FC3">
      <w:pPr>
        <w:pStyle w:val="13NormDOC-bul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3E5D11">
        <w:rPr>
          <w:rFonts w:ascii="Times New Roman" w:hAnsi="Times New Roman" w:cs="Times New Roman"/>
          <w:sz w:val="26"/>
          <w:szCs w:val="26"/>
        </w:rPr>
        <w:t>обеспечить внедрение системы наставничества в сроки, установленные ра</w:t>
      </w:r>
      <w:r w:rsidRPr="003E5D11">
        <w:rPr>
          <w:rFonts w:ascii="Times New Roman" w:hAnsi="Times New Roman" w:cs="Times New Roman"/>
          <w:sz w:val="26"/>
          <w:szCs w:val="26"/>
        </w:rPr>
        <w:t>з</w:t>
      </w:r>
      <w:r w:rsidRPr="003E5D11">
        <w:rPr>
          <w:rFonts w:ascii="Times New Roman" w:hAnsi="Times New Roman" w:cs="Times New Roman"/>
          <w:sz w:val="26"/>
          <w:szCs w:val="26"/>
        </w:rPr>
        <w:t>делом </w:t>
      </w:r>
      <w:r w:rsidRPr="003E5D11">
        <w:rPr>
          <w:rStyle w:val="propis"/>
          <w:rFonts w:ascii="Times New Roman" w:hAnsi="Times New Roman" w:cs="Times New Roman"/>
          <w:sz w:val="26"/>
          <w:szCs w:val="26"/>
        </w:rPr>
        <w:t>9</w:t>
      </w:r>
      <w:r w:rsidRPr="003E5D11">
        <w:rPr>
          <w:rFonts w:ascii="Times New Roman" w:hAnsi="Times New Roman" w:cs="Times New Roman"/>
          <w:sz w:val="26"/>
          <w:szCs w:val="26"/>
        </w:rPr>
        <w:t> программы наставничества «Дорожная карта внедрения программы наставничества в </w:t>
      </w:r>
      <w:r w:rsidRPr="003E5D11">
        <w:rPr>
          <w:rStyle w:val="propis"/>
          <w:rFonts w:ascii="Times New Roman" w:hAnsi="Times New Roman" w:cs="Times New Roman"/>
          <w:sz w:val="26"/>
          <w:szCs w:val="26"/>
        </w:rPr>
        <w:t>МБОУ «Средняя школа № 1»»</w:t>
      </w:r>
      <w:r w:rsidRPr="003E5D11">
        <w:rPr>
          <w:rFonts w:ascii="Times New Roman" w:hAnsi="Times New Roman" w:cs="Times New Roman"/>
          <w:sz w:val="26"/>
          <w:szCs w:val="26"/>
        </w:rPr>
        <w:t xml:space="preserve"> и достижение планируемых результатов внедрения программы наставничества;</w:t>
      </w:r>
    </w:p>
    <w:p w:rsidR="003E5D11" w:rsidRPr="003E5D11" w:rsidRDefault="003E5D11" w:rsidP="002E1FC3">
      <w:pPr>
        <w:pStyle w:val="13NormDOC-bul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3E5D11">
        <w:rPr>
          <w:rFonts w:ascii="Times New Roman" w:hAnsi="Times New Roman" w:cs="Times New Roman"/>
          <w:sz w:val="26"/>
          <w:szCs w:val="26"/>
        </w:rPr>
        <w:t>провести мониторинг реализации программы наставничества в срок до </w:t>
      </w:r>
      <w:r w:rsidRPr="003E5D11">
        <w:rPr>
          <w:rStyle w:val="propis"/>
          <w:rFonts w:ascii="Times New Roman" w:hAnsi="Times New Roman" w:cs="Times New Roman"/>
          <w:sz w:val="26"/>
          <w:szCs w:val="26"/>
        </w:rPr>
        <w:t>30.06.2023</w:t>
      </w:r>
      <w:r w:rsidRPr="003E5D11">
        <w:rPr>
          <w:rFonts w:ascii="Times New Roman" w:hAnsi="Times New Roman" w:cs="Times New Roman"/>
          <w:sz w:val="26"/>
          <w:szCs w:val="26"/>
        </w:rPr>
        <w:t>.</w:t>
      </w:r>
    </w:p>
    <w:p w:rsidR="003E5D11" w:rsidRPr="003E5D11" w:rsidRDefault="003E5D11" w:rsidP="003E5D11">
      <w:pPr>
        <w:pStyle w:val="13NormDOC-txt"/>
        <w:spacing w:before="71"/>
        <w:rPr>
          <w:rFonts w:ascii="Times New Roman" w:hAnsi="Times New Roman" w:cs="Times New Roman"/>
          <w:sz w:val="26"/>
          <w:szCs w:val="26"/>
        </w:rPr>
      </w:pPr>
      <w:r w:rsidRPr="003E5D11">
        <w:rPr>
          <w:rFonts w:ascii="Times New Roman" w:hAnsi="Times New Roman" w:cs="Times New Roman"/>
          <w:sz w:val="26"/>
          <w:szCs w:val="26"/>
        </w:rPr>
        <w:t>8. Контроль исполнения настоящего приказа </w:t>
      </w:r>
      <w:r w:rsidRPr="003E5D11">
        <w:rPr>
          <w:rStyle w:val="propis"/>
          <w:rFonts w:ascii="Times New Roman" w:hAnsi="Times New Roman" w:cs="Times New Roman"/>
          <w:sz w:val="26"/>
          <w:szCs w:val="26"/>
        </w:rPr>
        <w:t>оставляю за собой.</w:t>
      </w:r>
    </w:p>
    <w:p w:rsidR="003E5D11" w:rsidRPr="003E5D11" w:rsidRDefault="003E5D11" w:rsidP="003E5D11">
      <w:pPr>
        <w:pStyle w:val="13NormDOC-txt"/>
        <w:tabs>
          <w:tab w:val="center" w:pos="3560"/>
          <w:tab w:val="left" w:pos="5046"/>
        </w:tabs>
        <w:spacing w:before="283"/>
        <w:rPr>
          <w:rFonts w:ascii="Times New Roman" w:hAnsi="Times New Roman" w:cs="Times New Roman"/>
          <w:sz w:val="26"/>
          <w:szCs w:val="26"/>
        </w:rPr>
      </w:pPr>
      <w:r w:rsidRPr="003E5D11">
        <w:rPr>
          <w:rFonts w:ascii="Times New Roman" w:hAnsi="Times New Roman" w:cs="Times New Roman"/>
          <w:sz w:val="26"/>
          <w:szCs w:val="26"/>
        </w:rPr>
        <w:t>Директор</w:t>
      </w:r>
      <w:r w:rsidRPr="003E5D11">
        <w:rPr>
          <w:rFonts w:ascii="Times New Roman" w:hAnsi="Times New Roman" w:cs="Times New Roman"/>
          <w:sz w:val="26"/>
          <w:szCs w:val="26"/>
        </w:rPr>
        <w:tab/>
      </w:r>
      <w:r w:rsidRPr="003E5D11">
        <w:rPr>
          <w:rFonts w:ascii="Times New Roman" w:hAnsi="Times New Roman" w:cs="Times New Roman"/>
          <w:sz w:val="26"/>
          <w:szCs w:val="26"/>
        </w:rPr>
        <w:tab/>
      </w:r>
      <w:r w:rsidRPr="003E5D11">
        <w:rPr>
          <w:rStyle w:val="propis"/>
          <w:rFonts w:ascii="Times New Roman" w:hAnsi="Times New Roman" w:cs="Times New Roman"/>
          <w:sz w:val="26"/>
          <w:szCs w:val="26"/>
        </w:rPr>
        <w:t>А.А. Андреев</w:t>
      </w:r>
    </w:p>
    <w:p w:rsidR="003E5D11" w:rsidRPr="003E5D11" w:rsidRDefault="003E5D11" w:rsidP="003E5D11">
      <w:pPr>
        <w:pStyle w:val="13NormDOC-txt"/>
        <w:spacing w:before="283"/>
        <w:rPr>
          <w:rFonts w:ascii="Times New Roman" w:hAnsi="Times New Roman" w:cs="Times New Roman"/>
          <w:sz w:val="26"/>
          <w:szCs w:val="26"/>
        </w:rPr>
      </w:pPr>
      <w:r w:rsidRPr="003E5D11">
        <w:rPr>
          <w:rFonts w:ascii="Times New Roman" w:hAnsi="Times New Roman" w:cs="Times New Roman"/>
          <w:sz w:val="26"/>
          <w:szCs w:val="26"/>
        </w:rPr>
        <w:t xml:space="preserve">С приказом </w:t>
      </w:r>
      <w:proofErr w:type="gramStart"/>
      <w:r w:rsidRPr="003E5D11">
        <w:rPr>
          <w:rFonts w:ascii="Times New Roman" w:hAnsi="Times New Roman" w:cs="Times New Roman"/>
          <w:sz w:val="26"/>
          <w:szCs w:val="26"/>
        </w:rPr>
        <w:t>ознакомлены</w:t>
      </w:r>
      <w:proofErr w:type="gramEnd"/>
      <w:r w:rsidRPr="003E5D11">
        <w:rPr>
          <w:rFonts w:ascii="Times New Roman" w:hAnsi="Times New Roman" w:cs="Times New Roman"/>
          <w:sz w:val="26"/>
          <w:szCs w:val="26"/>
        </w:rPr>
        <w:t>:</w:t>
      </w:r>
    </w:p>
    <w:p w:rsidR="003E5D11" w:rsidRPr="003E5D11" w:rsidRDefault="003E5D11" w:rsidP="003E5D11">
      <w:pPr>
        <w:pStyle w:val="13NormDOC-txt"/>
        <w:tabs>
          <w:tab w:val="center" w:pos="3560"/>
          <w:tab w:val="left" w:pos="5046"/>
        </w:tabs>
        <w:jc w:val="left"/>
        <w:rPr>
          <w:rFonts w:ascii="Times New Roman" w:hAnsi="Times New Roman" w:cs="Times New Roman"/>
          <w:sz w:val="26"/>
          <w:szCs w:val="26"/>
        </w:rPr>
      </w:pPr>
      <w:r w:rsidRPr="003E5D11">
        <w:rPr>
          <w:rStyle w:val="propis"/>
          <w:rFonts w:ascii="Times New Roman" w:hAnsi="Times New Roman" w:cs="Times New Roman"/>
          <w:sz w:val="26"/>
          <w:szCs w:val="26"/>
        </w:rPr>
        <w:lastRenderedPageBreak/>
        <w:t>Заместитель</w:t>
      </w:r>
      <w:r w:rsidRPr="003E5D11">
        <w:rPr>
          <w:rStyle w:val="propis"/>
          <w:rFonts w:ascii="Times New Roman" w:hAnsi="Times New Roman" w:cs="Times New Roman"/>
          <w:sz w:val="26"/>
          <w:szCs w:val="26"/>
        </w:rPr>
        <w:br/>
        <w:t>директора по УВР</w:t>
      </w:r>
      <w:r w:rsidRPr="003E5D11">
        <w:rPr>
          <w:rStyle w:val="propis"/>
          <w:rFonts w:ascii="Times New Roman" w:hAnsi="Times New Roman" w:cs="Times New Roman"/>
          <w:sz w:val="26"/>
          <w:szCs w:val="26"/>
        </w:rPr>
        <w:tab/>
      </w:r>
      <w:r w:rsidRPr="003E5D11">
        <w:rPr>
          <w:rStyle w:val="propis"/>
          <w:rFonts w:ascii="Times New Roman" w:hAnsi="Times New Roman" w:cs="Times New Roman"/>
          <w:sz w:val="26"/>
          <w:szCs w:val="26"/>
        </w:rPr>
        <w:tab/>
        <w:t xml:space="preserve">С.С. </w:t>
      </w:r>
      <w:proofErr w:type="spellStart"/>
      <w:r w:rsidRPr="003E5D11">
        <w:rPr>
          <w:rStyle w:val="propis"/>
          <w:rFonts w:ascii="Times New Roman" w:hAnsi="Times New Roman" w:cs="Times New Roman"/>
          <w:sz w:val="26"/>
          <w:szCs w:val="26"/>
        </w:rPr>
        <w:t>Кондрахина</w:t>
      </w:r>
      <w:proofErr w:type="spellEnd"/>
      <w:r w:rsidRPr="003E5D11">
        <w:rPr>
          <w:rFonts w:ascii="Times New Roman" w:hAnsi="Times New Roman" w:cs="Times New Roman"/>
          <w:sz w:val="26"/>
          <w:szCs w:val="26"/>
        </w:rPr>
        <w:br/>
      </w:r>
      <w:r w:rsidRPr="003E5D11">
        <w:rPr>
          <w:rStyle w:val="propis"/>
          <w:rFonts w:ascii="Times New Roman" w:hAnsi="Times New Roman" w:cs="Times New Roman"/>
          <w:sz w:val="26"/>
          <w:szCs w:val="26"/>
        </w:rPr>
        <w:tab/>
        <w:t>23.06.2022</w:t>
      </w:r>
    </w:p>
    <w:p w:rsidR="003E5D11" w:rsidRPr="003E5D11" w:rsidRDefault="003E5D11" w:rsidP="003E5D11">
      <w:pPr>
        <w:pStyle w:val="13NormDOC-txt"/>
        <w:tabs>
          <w:tab w:val="center" w:pos="3560"/>
          <w:tab w:val="left" w:pos="5046"/>
        </w:tabs>
        <w:jc w:val="left"/>
        <w:rPr>
          <w:rFonts w:ascii="Times New Roman" w:hAnsi="Times New Roman" w:cs="Times New Roman"/>
          <w:sz w:val="26"/>
          <w:szCs w:val="26"/>
        </w:rPr>
      </w:pPr>
      <w:r w:rsidRPr="003E5D11">
        <w:rPr>
          <w:rStyle w:val="propis"/>
          <w:rFonts w:ascii="Times New Roman" w:hAnsi="Times New Roman" w:cs="Times New Roman"/>
          <w:sz w:val="26"/>
          <w:szCs w:val="26"/>
        </w:rPr>
        <w:t>Учитель информатики</w:t>
      </w:r>
      <w:r w:rsidRPr="003E5D11">
        <w:rPr>
          <w:rStyle w:val="propis"/>
          <w:rFonts w:ascii="Times New Roman" w:hAnsi="Times New Roman" w:cs="Times New Roman"/>
          <w:sz w:val="26"/>
          <w:szCs w:val="26"/>
        </w:rPr>
        <w:tab/>
      </w:r>
      <w:r w:rsidRPr="003E5D11">
        <w:rPr>
          <w:rStyle w:val="propis"/>
          <w:rFonts w:ascii="Times New Roman" w:hAnsi="Times New Roman" w:cs="Times New Roman"/>
          <w:sz w:val="26"/>
          <w:szCs w:val="26"/>
        </w:rPr>
        <w:tab/>
        <w:t>А.М. Киреева</w:t>
      </w:r>
      <w:r w:rsidRPr="003E5D11">
        <w:rPr>
          <w:rStyle w:val="propis"/>
          <w:rFonts w:ascii="Times New Roman" w:hAnsi="Times New Roman" w:cs="Times New Roman"/>
          <w:sz w:val="26"/>
          <w:szCs w:val="26"/>
        </w:rPr>
        <w:br/>
      </w:r>
      <w:r w:rsidRPr="003E5D11">
        <w:rPr>
          <w:rFonts w:ascii="Times New Roman" w:hAnsi="Times New Roman" w:cs="Times New Roman"/>
          <w:sz w:val="26"/>
          <w:szCs w:val="26"/>
        </w:rPr>
        <w:tab/>
      </w:r>
      <w:r w:rsidRPr="003E5D11">
        <w:rPr>
          <w:rStyle w:val="propis"/>
          <w:rFonts w:ascii="Times New Roman" w:hAnsi="Times New Roman" w:cs="Times New Roman"/>
          <w:sz w:val="26"/>
          <w:szCs w:val="26"/>
        </w:rPr>
        <w:t>23.06.2022</w:t>
      </w:r>
    </w:p>
    <w:p w:rsidR="003E5D11" w:rsidRPr="003E5D11" w:rsidRDefault="003E5D11" w:rsidP="003E5D11">
      <w:pPr>
        <w:pStyle w:val="13NormDOC-txt"/>
        <w:rPr>
          <w:rFonts w:ascii="Times New Roman" w:hAnsi="Times New Roman" w:cs="Times New Roman"/>
          <w:sz w:val="26"/>
          <w:szCs w:val="26"/>
        </w:rPr>
      </w:pPr>
      <w:r w:rsidRPr="003E5D11">
        <w:rPr>
          <w:rFonts w:ascii="Times New Roman" w:hAnsi="Times New Roman" w:cs="Times New Roman"/>
          <w:sz w:val="26"/>
          <w:szCs w:val="26"/>
        </w:rPr>
        <w:t>&lt;…&gt;</w:t>
      </w:r>
    </w:p>
    <w:p w:rsidR="003E5D11" w:rsidRPr="003E5D11" w:rsidRDefault="003E5D11" w:rsidP="003E5D11">
      <w:pPr>
        <w:pStyle w:val="13NormDOC-txt"/>
        <w:jc w:val="right"/>
        <w:rPr>
          <w:rFonts w:ascii="Times New Roman" w:hAnsi="Times New Roman" w:cs="Times New Roman"/>
          <w:sz w:val="26"/>
          <w:szCs w:val="26"/>
        </w:rPr>
      </w:pPr>
      <w:r w:rsidRPr="003E5D11">
        <w:rPr>
          <w:rFonts w:ascii="Times New Roman" w:hAnsi="Times New Roman" w:cs="Times New Roman"/>
          <w:sz w:val="26"/>
          <w:szCs w:val="26"/>
        </w:rPr>
        <w:t>Приложение 3</w:t>
      </w:r>
      <w:r w:rsidRPr="003E5D11">
        <w:rPr>
          <w:rFonts w:ascii="Times New Roman" w:hAnsi="Times New Roman" w:cs="Times New Roman"/>
          <w:sz w:val="26"/>
          <w:szCs w:val="26"/>
        </w:rPr>
        <w:br/>
        <w:t>к приказу от </w:t>
      </w:r>
      <w:r w:rsidRPr="003E5D11">
        <w:rPr>
          <w:rStyle w:val="propis"/>
          <w:rFonts w:ascii="Times New Roman" w:hAnsi="Times New Roman" w:cs="Times New Roman"/>
          <w:sz w:val="26"/>
          <w:szCs w:val="26"/>
        </w:rPr>
        <w:t>23.06.2022</w:t>
      </w:r>
      <w:r w:rsidRPr="003E5D11">
        <w:rPr>
          <w:rFonts w:ascii="Times New Roman" w:hAnsi="Times New Roman" w:cs="Times New Roman"/>
          <w:sz w:val="26"/>
          <w:szCs w:val="26"/>
        </w:rPr>
        <w:t> № </w:t>
      </w:r>
      <w:r w:rsidRPr="003E5D11">
        <w:rPr>
          <w:rStyle w:val="propis"/>
          <w:rFonts w:ascii="Times New Roman" w:hAnsi="Times New Roman" w:cs="Times New Roman"/>
          <w:sz w:val="26"/>
          <w:szCs w:val="26"/>
        </w:rPr>
        <w:t>200</w:t>
      </w:r>
    </w:p>
    <w:p w:rsidR="003E5D11" w:rsidRPr="003E5D11" w:rsidRDefault="003E5D11" w:rsidP="003E5D11">
      <w:pPr>
        <w:pStyle w:val="13NormDOC-header-2"/>
        <w:rPr>
          <w:rFonts w:ascii="Times New Roman" w:hAnsi="Times New Roman" w:cs="Times New Roman"/>
          <w:sz w:val="26"/>
          <w:szCs w:val="26"/>
        </w:rPr>
      </w:pPr>
      <w:r w:rsidRPr="003E5D11">
        <w:rPr>
          <w:rFonts w:ascii="Times New Roman" w:hAnsi="Times New Roman" w:cs="Times New Roman"/>
          <w:sz w:val="26"/>
          <w:szCs w:val="26"/>
        </w:rPr>
        <w:t>Планируемые результаты внедрения программы наставнич</w:t>
      </w:r>
      <w:r w:rsidRPr="003E5D11">
        <w:rPr>
          <w:rFonts w:ascii="Times New Roman" w:hAnsi="Times New Roman" w:cs="Times New Roman"/>
          <w:sz w:val="26"/>
          <w:szCs w:val="26"/>
        </w:rPr>
        <w:t>е</w:t>
      </w:r>
      <w:r w:rsidRPr="003E5D11">
        <w:rPr>
          <w:rFonts w:ascii="Times New Roman" w:hAnsi="Times New Roman" w:cs="Times New Roman"/>
          <w:sz w:val="26"/>
          <w:szCs w:val="26"/>
        </w:rPr>
        <w:t>ства</w:t>
      </w:r>
    </w:p>
    <w:tbl>
      <w:tblPr>
        <w:tblW w:w="0" w:type="auto"/>
        <w:tblInd w:w="71" w:type="dxa"/>
        <w:tblLayout w:type="fixed"/>
        <w:tblCellMar>
          <w:left w:w="0" w:type="dxa"/>
          <w:right w:w="0" w:type="dxa"/>
        </w:tblCellMar>
        <w:tblLook w:val="0000"/>
      </w:tblPr>
      <w:tblGrid>
        <w:gridCol w:w="709"/>
        <w:gridCol w:w="7371"/>
        <w:gridCol w:w="1276"/>
      </w:tblGrid>
      <w:tr w:rsidR="003E5D11" w:rsidRPr="003E5D11" w:rsidTr="002E1F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  <w:tblHeader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3E5D11" w:rsidRPr="003E5D11" w:rsidRDefault="003E5D11">
            <w:pPr>
              <w:pStyle w:val="17PRIL-tabl-hroom"/>
              <w:rPr>
                <w:rFonts w:ascii="Times New Roman" w:hAnsi="Times New Roman" w:cs="Times New Roman"/>
                <w:sz w:val="26"/>
                <w:szCs w:val="26"/>
              </w:rPr>
            </w:pPr>
            <w:r w:rsidRPr="003E5D11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3E5D11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3E5D11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3E5D11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3E5D11" w:rsidRPr="003E5D11" w:rsidRDefault="003E5D11">
            <w:pPr>
              <w:pStyle w:val="17PRIL-tabl-hroom"/>
              <w:rPr>
                <w:rFonts w:ascii="Times New Roman" w:hAnsi="Times New Roman" w:cs="Times New Roman"/>
                <w:sz w:val="26"/>
                <w:szCs w:val="26"/>
              </w:rPr>
            </w:pPr>
            <w:r w:rsidRPr="003E5D11">
              <w:rPr>
                <w:rFonts w:ascii="Times New Roman" w:hAnsi="Times New Roman" w:cs="Times New Roman"/>
                <w:sz w:val="26"/>
                <w:szCs w:val="26"/>
              </w:rPr>
              <w:t>Наименование показателя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3E5D11" w:rsidRPr="003E5D11" w:rsidRDefault="003E5D11">
            <w:pPr>
              <w:pStyle w:val="17PRIL-tabl-hroom"/>
              <w:rPr>
                <w:rFonts w:ascii="Times New Roman" w:hAnsi="Times New Roman" w:cs="Times New Roman"/>
                <w:sz w:val="26"/>
                <w:szCs w:val="26"/>
              </w:rPr>
            </w:pPr>
            <w:r w:rsidRPr="003E5D11">
              <w:rPr>
                <w:rFonts w:ascii="Times New Roman" w:hAnsi="Times New Roman" w:cs="Times New Roman"/>
                <w:sz w:val="26"/>
                <w:szCs w:val="26"/>
              </w:rPr>
              <w:t>Значение, %</w:t>
            </w:r>
          </w:p>
        </w:tc>
      </w:tr>
      <w:tr w:rsidR="003E5D11" w:rsidRPr="003E5D11" w:rsidTr="002E1F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E5D11" w:rsidRPr="003E5D11" w:rsidRDefault="003E5D11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3E5D1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E5D11" w:rsidRPr="003E5D11" w:rsidRDefault="003E5D11" w:rsidP="002E1FC3">
            <w:pPr>
              <w:pStyle w:val="17PRIL-tabl-tx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5D11">
              <w:rPr>
                <w:rFonts w:ascii="Times New Roman" w:hAnsi="Times New Roman" w:cs="Times New Roman"/>
                <w:sz w:val="26"/>
                <w:szCs w:val="26"/>
              </w:rPr>
              <w:t>Доля обучающихся в возрасте от 10 до 19 лет, вошедших в программу наставничества в роли наставляемого  (отношение кол</w:t>
            </w:r>
            <w:r w:rsidRPr="003E5D11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3E5D11">
              <w:rPr>
                <w:rFonts w:ascii="Times New Roman" w:hAnsi="Times New Roman" w:cs="Times New Roman"/>
                <w:sz w:val="26"/>
                <w:szCs w:val="26"/>
              </w:rPr>
              <w:t>чества детей в возрасте от 10 до 19 лет, вошедших в программы наставничества в роли наставляемого, к общему количеству д</w:t>
            </w:r>
            <w:r w:rsidRPr="003E5D11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3E5D11">
              <w:rPr>
                <w:rFonts w:ascii="Times New Roman" w:hAnsi="Times New Roman" w:cs="Times New Roman"/>
                <w:sz w:val="26"/>
                <w:szCs w:val="26"/>
              </w:rPr>
              <w:t>тей, обучающихся в образовательной организации)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E5D11" w:rsidRPr="003E5D11" w:rsidRDefault="003E5D11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3E5D11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</w:tr>
      <w:tr w:rsidR="003E5D11" w:rsidRPr="003E5D11" w:rsidTr="002E1F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E5D11" w:rsidRPr="003E5D11" w:rsidRDefault="003E5D11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3E5D1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E5D11" w:rsidRPr="003E5D11" w:rsidRDefault="003E5D11" w:rsidP="002E1FC3">
            <w:pPr>
              <w:pStyle w:val="17PRIL-tabl-tx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E5D11">
              <w:rPr>
                <w:rFonts w:ascii="Times New Roman" w:hAnsi="Times New Roman" w:cs="Times New Roman"/>
                <w:sz w:val="26"/>
                <w:szCs w:val="26"/>
              </w:rPr>
              <w:t>Доля обучающихся в возрасте от 15 до 19 лет, обучающихся в образовательной организации, вошедших в программы наставн</w:t>
            </w:r>
            <w:r w:rsidRPr="003E5D11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3E5D11">
              <w:rPr>
                <w:rFonts w:ascii="Times New Roman" w:hAnsi="Times New Roman" w:cs="Times New Roman"/>
                <w:sz w:val="26"/>
                <w:szCs w:val="26"/>
              </w:rPr>
              <w:t>чества в роли наставника (отношение количества детей и подр</w:t>
            </w:r>
            <w:r w:rsidRPr="003E5D11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3E5D11">
              <w:rPr>
                <w:rFonts w:ascii="Times New Roman" w:hAnsi="Times New Roman" w:cs="Times New Roman"/>
                <w:sz w:val="26"/>
                <w:szCs w:val="26"/>
              </w:rPr>
              <w:t>стков в возрасте от 15 до 19 лет, вошедших в программы наста</w:t>
            </w:r>
            <w:r w:rsidRPr="003E5D11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3E5D11">
              <w:rPr>
                <w:rFonts w:ascii="Times New Roman" w:hAnsi="Times New Roman" w:cs="Times New Roman"/>
                <w:sz w:val="26"/>
                <w:szCs w:val="26"/>
              </w:rPr>
              <w:t>ничества в роли наставника, к общему количеству детей и подр</w:t>
            </w:r>
            <w:r w:rsidRPr="003E5D11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3E5D11">
              <w:rPr>
                <w:rFonts w:ascii="Times New Roman" w:hAnsi="Times New Roman" w:cs="Times New Roman"/>
                <w:sz w:val="26"/>
                <w:szCs w:val="26"/>
              </w:rPr>
              <w:t>стков в возрасте от 15 до 19 лет, обучающихся в образовательной организации)</w:t>
            </w:r>
            <w:proofErr w:type="gramEnd"/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E5D11" w:rsidRPr="003E5D11" w:rsidRDefault="003E5D11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3E5D11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</w:tr>
      <w:tr w:rsidR="003E5D11" w:rsidRPr="003E5D11" w:rsidTr="002E1F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E5D11" w:rsidRPr="003E5D11" w:rsidRDefault="003E5D11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3E5D1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E5D11" w:rsidRPr="003E5D11" w:rsidRDefault="003E5D11" w:rsidP="002E1FC3">
            <w:pPr>
              <w:pStyle w:val="17PRIL-tabl-tx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5D11">
              <w:rPr>
                <w:rFonts w:ascii="Times New Roman" w:hAnsi="Times New Roman" w:cs="Times New Roman"/>
                <w:sz w:val="26"/>
                <w:szCs w:val="26"/>
              </w:rPr>
              <w:t>Доля учителей – молодых специалистов (с опытом работы от 0 до 3 лет), работающих в образовательной организации, вошедших в программы наставничества в роли наставляемого (отношение количества учителей – молодых специалистов, вошедших в пр</w:t>
            </w:r>
            <w:r w:rsidRPr="003E5D11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3E5D11">
              <w:rPr>
                <w:rFonts w:ascii="Times New Roman" w:hAnsi="Times New Roman" w:cs="Times New Roman"/>
                <w:sz w:val="26"/>
                <w:szCs w:val="26"/>
              </w:rPr>
              <w:t>граммы наставничества в роли наставляемого, к общему колич</w:t>
            </w:r>
            <w:r w:rsidRPr="003E5D11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3E5D11">
              <w:rPr>
                <w:rFonts w:ascii="Times New Roman" w:hAnsi="Times New Roman" w:cs="Times New Roman"/>
                <w:sz w:val="26"/>
                <w:szCs w:val="26"/>
              </w:rPr>
              <w:t>ству учителей – молодых специалистов, работающих в образов</w:t>
            </w:r>
            <w:r w:rsidRPr="003E5D11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3E5D11">
              <w:rPr>
                <w:rFonts w:ascii="Times New Roman" w:hAnsi="Times New Roman" w:cs="Times New Roman"/>
                <w:sz w:val="26"/>
                <w:szCs w:val="26"/>
              </w:rPr>
              <w:t>тельной организации)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E5D11" w:rsidRPr="003E5D11" w:rsidRDefault="003E5D11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3E5D11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</w:tr>
      <w:tr w:rsidR="003E5D11" w:rsidRPr="003E5D11" w:rsidTr="002E1F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E5D11" w:rsidRPr="003E5D11" w:rsidRDefault="003E5D11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3E5D1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E5D11" w:rsidRPr="003E5D11" w:rsidRDefault="003E5D11" w:rsidP="002E1FC3">
            <w:pPr>
              <w:pStyle w:val="17PRIL-tabl-tx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E5D11">
              <w:rPr>
                <w:rFonts w:ascii="Times New Roman" w:hAnsi="Times New Roman" w:cs="Times New Roman"/>
                <w:sz w:val="26"/>
                <w:szCs w:val="26"/>
              </w:rPr>
              <w:t>Уровень удовлетворенности наставляемых участием в програ</w:t>
            </w:r>
            <w:r w:rsidRPr="003E5D11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Pr="003E5D11">
              <w:rPr>
                <w:rFonts w:ascii="Times New Roman" w:hAnsi="Times New Roman" w:cs="Times New Roman"/>
                <w:sz w:val="26"/>
                <w:szCs w:val="26"/>
              </w:rPr>
              <w:t>мах наставничества (отношение количества наставляемых, удо</w:t>
            </w:r>
            <w:r w:rsidRPr="003E5D11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3E5D11">
              <w:rPr>
                <w:rFonts w:ascii="Times New Roman" w:hAnsi="Times New Roman" w:cs="Times New Roman"/>
                <w:sz w:val="26"/>
                <w:szCs w:val="26"/>
              </w:rPr>
              <w:t>летворенных участием в программах наставничества, к общему количеству наставляемых, принявших участие в программах н</w:t>
            </w:r>
            <w:r w:rsidRPr="003E5D11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3E5D11">
              <w:rPr>
                <w:rFonts w:ascii="Times New Roman" w:hAnsi="Times New Roman" w:cs="Times New Roman"/>
                <w:sz w:val="26"/>
                <w:szCs w:val="26"/>
              </w:rPr>
              <w:t>ставничества, реализуемых в образовательной организации)</w:t>
            </w:r>
            <w:proofErr w:type="gramEnd"/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E5D11" w:rsidRPr="003E5D11" w:rsidRDefault="003E5D11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3E5D11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</w:tr>
      <w:tr w:rsidR="003E5D11" w:rsidRPr="003E5D11" w:rsidTr="002E1F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E5D11" w:rsidRPr="003E5D11" w:rsidRDefault="003E5D11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3E5D1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E5D11" w:rsidRPr="003E5D11" w:rsidRDefault="003E5D11" w:rsidP="002E1FC3">
            <w:pPr>
              <w:pStyle w:val="17PRIL-tabl-tx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5D11">
              <w:rPr>
                <w:rFonts w:ascii="Times New Roman" w:hAnsi="Times New Roman" w:cs="Times New Roman"/>
                <w:sz w:val="26"/>
                <w:szCs w:val="26"/>
              </w:rPr>
              <w:t xml:space="preserve">Уровень удовлетворенности наставников участием в программах наставничества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E5D11" w:rsidRPr="003E5D11" w:rsidRDefault="003E5D11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3E5D11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</w:tr>
    </w:tbl>
    <w:p w:rsidR="003E5D11" w:rsidRPr="003E5D11" w:rsidRDefault="003E5D11" w:rsidP="003E5D11">
      <w:pPr>
        <w:pStyle w:val="13NormDOC-txt"/>
        <w:spacing w:before="0"/>
        <w:rPr>
          <w:rFonts w:ascii="Times New Roman" w:hAnsi="Times New Roman" w:cs="Times New Roman"/>
          <w:sz w:val="26"/>
          <w:szCs w:val="26"/>
        </w:rPr>
      </w:pPr>
    </w:p>
    <w:p w:rsidR="00056C29" w:rsidRPr="003E5D11" w:rsidRDefault="00056C29">
      <w:pPr>
        <w:rPr>
          <w:rFonts w:ascii="Times New Roman" w:hAnsi="Times New Roman" w:cs="Times New Roman"/>
          <w:sz w:val="26"/>
          <w:szCs w:val="26"/>
        </w:rPr>
      </w:pPr>
    </w:p>
    <w:sectPr w:rsidR="00056C29" w:rsidRPr="003E5D11" w:rsidSect="002E1FC3">
      <w:footerReference w:type="default" r:id="rId8"/>
      <w:pgSz w:w="11906" w:h="16838"/>
      <w:pgMar w:top="1134" w:right="850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1FC3" w:rsidRDefault="002E1FC3" w:rsidP="002E1FC3">
      <w:pPr>
        <w:spacing w:line="240" w:lineRule="auto"/>
      </w:pPr>
      <w:r>
        <w:separator/>
      </w:r>
    </w:p>
  </w:endnote>
  <w:endnote w:type="continuationSeparator" w:id="0">
    <w:p w:rsidR="002E1FC3" w:rsidRDefault="002E1FC3" w:rsidP="002E1FC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SchlbkCyr">
    <w:panose1 w:val="02000503070000020003"/>
    <w:charset w:val="00"/>
    <w:family w:val="modern"/>
    <w:notTrueType/>
    <w:pitch w:val="variable"/>
    <w:sig w:usb0="00000003" w:usb1="00000000" w:usb2="00000000" w:usb3="00000000" w:csb0="00000001" w:csb1="00000000"/>
  </w:font>
  <w:font w:name="TextBookC">
    <w:panose1 w:val="000005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156612"/>
      <w:docPartObj>
        <w:docPartGallery w:val="Page Numbers (Bottom of Page)"/>
        <w:docPartUnique/>
      </w:docPartObj>
    </w:sdtPr>
    <w:sdtContent>
      <w:p w:rsidR="002E1FC3" w:rsidRDefault="002E1FC3">
        <w:pPr>
          <w:pStyle w:val="a5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2E1FC3" w:rsidRDefault="002E1FC3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1FC3" w:rsidRDefault="002E1FC3" w:rsidP="002E1FC3">
      <w:pPr>
        <w:spacing w:line="240" w:lineRule="auto"/>
      </w:pPr>
      <w:r>
        <w:separator/>
      </w:r>
    </w:p>
  </w:footnote>
  <w:footnote w:type="continuationSeparator" w:id="0">
    <w:p w:rsidR="002E1FC3" w:rsidRDefault="002E1FC3" w:rsidP="002E1FC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366DB4"/>
    <w:multiLevelType w:val="hybridMultilevel"/>
    <w:tmpl w:val="DD8A9FF8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E5D11"/>
    <w:rsid w:val="00056C29"/>
    <w:rsid w:val="002E1FC3"/>
    <w:rsid w:val="003E5D11"/>
    <w:rsid w:val="005E4804"/>
    <w:rsid w:val="008912A8"/>
    <w:rsid w:val="00BF06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88" w:lineRule="auto"/>
        <w:ind w:left="567" w:right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C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7PRIL-header">
    <w:name w:val="17PRIL-header"/>
    <w:basedOn w:val="a"/>
    <w:uiPriority w:val="99"/>
    <w:rsid w:val="003E5D11"/>
    <w:pPr>
      <w:pBdr>
        <w:top w:val="single" w:sz="96" w:space="0" w:color="000000"/>
        <w:bottom w:val="single" w:sz="96" w:space="0" w:color="000000"/>
      </w:pBdr>
      <w:suppressAutoHyphens/>
      <w:autoSpaceDE w:val="0"/>
      <w:autoSpaceDN w:val="0"/>
      <w:adjustRightInd w:val="0"/>
      <w:spacing w:after="567" w:line="280" w:lineRule="atLeast"/>
      <w:ind w:left="0" w:right="0"/>
      <w:jc w:val="left"/>
      <w:textAlignment w:val="center"/>
    </w:pPr>
    <w:rPr>
      <w:rFonts w:ascii="CenturySchlbkCyr" w:hAnsi="CenturySchlbkCyr" w:cs="CenturySchlbkCyr"/>
      <w:b/>
      <w:bCs/>
      <w:color w:val="000000"/>
      <w:spacing w:val="-2"/>
      <w:sz w:val="24"/>
      <w:szCs w:val="24"/>
    </w:rPr>
  </w:style>
  <w:style w:type="paragraph" w:customStyle="1" w:styleId="13NormDOC-txt">
    <w:name w:val="13NormDOC-txt"/>
    <w:basedOn w:val="a"/>
    <w:uiPriority w:val="99"/>
    <w:rsid w:val="003E5D11"/>
    <w:pPr>
      <w:autoSpaceDE w:val="0"/>
      <w:autoSpaceDN w:val="0"/>
      <w:adjustRightInd w:val="0"/>
      <w:spacing w:before="113" w:line="220" w:lineRule="atLeast"/>
      <w:ind w:left="0" w:right="0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</w:rPr>
  </w:style>
  <w:style w:type="paragraph" w:customStyle="1" w:styleId="13NormDOC-header-1">
    <w:name w:val="13NormDOC-header-1"/>
    <w:basedOn w:val="a"/>
    <w:uiPriority w:val="99"/>
    <w:rsid w:val="003E5D11"/>
    <w:pPr>
      <w:autoSpaceDE w:val="0"/>
      <w:autoSpaceDN w:val="0"/>
      <w:adjustRightInd w:val="0"/>
      <w:spacing w:before="340" w:after="340" w:line="280" w:lineRule="atLeast"/>
      <w:jc w:val="center"/>
      <w:textAlignment w:val="center"/>
    </w:pPr>
    <w:rPr>
      <w:rFonts w:ascii="TextBookC" w:hAnsi="TextBookC" w:cs="TextBookC"/>
      <w:b/>
      <w:bCs/>
      <w:color w:val="000000"/>
      <w:spacing w:val="-2"/>
      <w:u w:color="000000"/>
    </w:rPr>
  </w:style>
  <w:style w:type="paragraph" w:customStyle="1" w:styleId="13NormDOC-bul">
    <w:name w:val="13NormDOC-bul"/>
    <w:basedOn w:val="a"/>
    <w:uiPriority w:val="99"/>
    <w:rsid w:val="003E5D11"/>
    <w:pPr>
      <w:autoSpaceDE w:val="0"/>
      <w:autoSpaceDN w:val="0"/>
      <w:adjustRightInd w:val="0"/>
      <w:spacing w:line="220" w:lineRule="atLeast"/>
      <w:ind w:left="283" w:right="0" w:hanging="227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</w:rPr>
  </w:style>
  <w:style w:type="paragraph" w:customStyle="1" w:styleId="13NormDOC-header-2">
    <w:name w:val="13NormDOC-header-2"/>
    <w:basedOn w:val="a"/>
    <w:uiPriority w:val="99"/>
    <w:rsid w:val="003E5D11"/>
    <w:pPr>
      <w:autoSpaceDE w:val="0"/>
      <w:autoSpaceDN w:val="0"/>
      <w:adjustRightInd w:val="0"/>
      <w:spacing w:before="227" w:after="57" w:line="300" w:lineRule="atLeast"/>
      <w:ind w:left="0" w:right="0"/>
      <w:jc w:val="center"/>
      <w:textAlignment w:val="center"/>
    </w:pPr>
    <w:rPr>
      <w:rFonts w:ascii="TextBookC" w:hAnsi="TextBookC" w:cs="TextBookC"/>
      <w:caps/>
      <w:color w:val="000000"/>
      <w:spacing w:val="-2"/>
      <w:sz w:val="18"/>
      <w:szCs w:val="18"/>
      <w:u w:color="000000"/>
    </w:rPr>
  </w:style>
  <w:style w:type="paragraph" w:customStyle="1" w:styleId="17PRIL-tabl-hroom">
    <w:name w:val="17PRIL-tabl-hroom"/>
    <w:basedOn w:val="a"/>
    <w:uiPriority w:val="99"/>
    <w:rsid w:val="003E5D11"/>
    <w:pPr>
      <w:suppressAutoHyphens/>
      <w:autoSpaceDE w:val="0"/>
      <w:autoSpaceDN w:val="0"/>
      <w:adjustRightInd w:val="0"/>
      <w:spacing w:line="160" w:lineRule="atLeast"/>
      <w:ind w:left="0" w:right="0"/>
      <w:jc w:val="left"/>
      <w:textAlignment w:val="center"/>
    </w:pPr>
    <w:rPr>
      <w:rFonts w:ascii="TextBookC" w:hAnsi="TextBookC" w:cs="TextBookC"/>
      <w:b/>
      <w:bCs/>
      <w:color w:val="000000"/>
      <w:spacing w:val="-2"/>
      <w:sz w:val="16"/>
      <w:szCs w:val="16"/>
      <w:u w:color="000000"/>
    </w:rPr>
  </w:style>
  <w:style w:type="paragraph" w:customStyle="1" w:styleId="17PRIL-tabl-txt">
    <w:name w:val="17PRIL-tabl-txt"/>
    <w:basedOn w:val="a"/>
    <w:uiPriority w:val="99"/>
    <w:rsid w:val="003E5D11"/>
    <w:pPr>
      <w:autoSpaceDE w:val="0"/>
      <w:autoSpaceDN w:val="0"/>
      <w:adjustRightInd w:val="0"/>
      <w:spacing w:line="200" w:lineRule="atLeast"/>
      <w:ind w:left="0" w:right="0"/>
      <w:jc w:val="left"/>
      <w:textAlignment w:val="center"/>
    </w:pPr>
    <w:rPr>
      <w:rFonts w:ascii="TextBookC" w:hAnsi="TextBookC" w:cs="TextBookC"/>
      <w:color w:val="000000"/>
      <w:spacing w:val="-2"/>
      <w:sz w:val="16"/>
      <w:szCs w:val="16"/>
      <w:u w:color="000000"/>
    </w:rPr>
  </w:style>
  <w:style w:type="paragraph" w:customStyle="1" w:styleId="13NormDOC-lst-form">
    <w:name w:val="13NormDOC-lst-form"/>
    <w:basedOn w:val="a"/>
    <w:uiPriority w:val="99"/>
    <w:rsid w:val="003E5D11"/>
    <w:pPr>
      <w:tabs>
        <w:tab w:val="left" w:pos="283"/>
      </w:tabs>
      <w:autoSpaceDE w:val="0"/>
      <w:autoSpaceDN w:val="0"/>
      <w:adjustRightInd w:val="0"/>
      <w:ind w:left="0" w:right="0"/>
      <w:jc w:val="right"/>
      <w:textAlignment w:val="center"/>
    </w:pPr>
    <w:rPr>
      <w:rFonts w:ascii="CenturySchlbkCyr" w:hAnsi="CenturySchlbkCyr" w:cs="CenturySchlbkCyr"/>
      <w:i/>
      <w:iCs/>
      <w:color w:val="000000"/>
      <w:sz w:val="14"/>
      <w:szCs w:val="14"/>
    </w:rPr>
  </w:style>
  <w:style w:type="character" w:customStyle="1" w:styleId="propis">
    <w:name w:val="propis"/>
    <w:uiPriority w:val="99"/>
    <w:rsid w:val="003E5D11"/>
    <w:rPr>
      <w:rFonts w:ascii="CenturySchlbkCyr" w:hAnsi="CenturySchlbkCyr" w:cs="CenturySchlbkCyr"/>
      <w:i/>
      <w:iCs/>
      <w:sz w:val="22"/>
      <w:szCs w:val="22"/>
      <w:u w:val="none"/>
    </w:rPr>
  </w:style>
  <w:style w:type="character" w:customStyle="1" w:styleId="Bold">
    <w:name w:val="Bold"/>
    <w:uiPriority w:val="99"/>
    <w:rsid w:val="003E5D11"/>
    <w:rPr>
      <w:b/>
      <w:bCs/>
    </w:rPr>
  </w:style>
  <w:style w:type="paragraph" w:styleId="a3">
    <w:name w:val="header"/>
    <w:basedOn w:val="a"/>
    <w:link w:val="a4"/>
    <w:uiPriority w:val="99"/>
    <w:semiHidden/>
    <w:unhideWhenUsed/>
    <w:rsid w:val="002E1FC3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E1FC3"/>
  </w:style>
  <w:style w:type="paragraph" w:styleId="a5">
    <w:name w:val="footer"/>
    <w:basedOn w:val="a"/>
    <w:link w:val="a6"/>
    <w:uiPriority w:val="99"/>
    <w:unhideWhenUsed/>
    <w:rsid w:val="002E1FC3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E1F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626585-7F10-448A-A0E2-A59EE4E07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556</Words>
  <Characters>3174</Characters>
  <Application>Microsoft Office Word</Application>
  <DocSecurity>0</DocSecurity>
  <Lines>26</Lines>
  <Paragraphs>7</Paragraphs>
  <ScaleCrop>false</ScaleCrop>
  <Company/>
  <LinksUpToDate>false</LinksUpToDate>
  <CharactersWithSpaces>3723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ekostina</dc:creator>
  <cp:lastModifiedBy>ekostina</cp:lastModifiedBy>
  <cp:revision>2</cp:revision>
  <dcterms:created xsi:type="dcterms:W3CDTF">2022-05-29T15:56:00Z</dcterms:created>
  <dcterms:modified xsi:type="dcterms:W3CDTF">2022-05-29T16:00:00Z</dcterms:modified>
</cp:coreProperties>
</file>