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E9" w:rsidRPr="008A2AE9" w:rsidRDefault="008A2AE9" w:rsidP="008A2AE9">
      <w:pPr>
        <w:pStyle w:val="a3"/>
        <w:jc w:val="right"/>
        <w:rPr>
          <w:rFonts w:ascii="Times New Roman" w:hAnsi="Times New Roman" w:cs="Times New Roman"/>
          <w:sz w:val="24"/>
        </w:rPr>
      </w:pPr>
      <w:r w:rsidRPr="008A2AE9">
        <w:rPr>
          <w:rFonts w:ascii="Times New Roman" w:hAnsi="Times New Roman" w:cs="Times New Roman"/>
          <w:sz w:val="24"/>
        </w:rPr>
        <w:t xml:space="preserve">Приложение № 6 </w:t>
      </w:r>
    </w:p>
    <w:p w:rsidR="00B42C01" w:rsidRPr="008A2AE9" w:rsidRDefault="008A2AE9" w:rsidP="008A2AE9">
      <w:pPr>
        <w:pStyle w:val="a3"/>
        <w:jc w:val="right"/>
        <w:rPr>
          <w:rFonts w:ascii="Times New Roman" w:hAnsi="Times New Roman" w:cs="Times New Roman"/>
          <w:sz w:val="24"/>
        </w:rPr>
      </w:pPr>
      <w:r w:rsidRPr="008A2AE9">
        <w:rPr>
          <w:rFonts w:ascii="Times New Roman" w:hAnsi="Times New Roman" w:cs="Times New Roman"/>
          <w:sz w:val="24"/>
        </w:rPr>
        <w:t xml:space="preserve">к приказу № 223 </w:t>
      </w:r>
      <w:bookmarkStart w:id="0" w:name="_GoBack"/>
      <w:bookmarkEnd w:id="0"/>
      <w:r w:rsidRPr="008A2AE9">
        <w:rPr>
          <w:rFonts w:ascii="Times New Roman" w:hAnsi="Times New Roman" w:cs="Times New Roman"/>
          <w:sz w:val="24"/>
        </w:rPr>
        <w:t>от 30.08.2021г.</w:t>
      </w:r>
    </w:p>
    <w:p w:rsidR="00E67495" w:rsidRDefault="00E67495" w:rsidP="00E67495">
      <w:pPr>
        <w:jc w:val="right"/>
        <w:rPr>
          <w:rFonts w:ascii="Times New Roman" w:hAnsi="Times New Roman" w:cs="Times New Roman"/>
          <w:sz w:val="24"/>
        </w:rPr>
      </w:pPr>
    </w:p>
    <w:p w:rsidR="00E67495" w:rsidRDefault="00E67495" w:rsidP="00E6749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67495">
        <w:rPr>
          <w:rFonts w:ascii="Times New Roman" w:hAnsi="Times New Roman" w:cs="Times New Roman"/>
          <w:b/>
          <w:sz w:val="28"/>
        </w:rPr>
        <w:t>Программа «Я – гражданин России».</w:t>
      </w:r>
    </w:p>
    <w:p w:rsidR="00E67495" w:rsidRDefault="00E67495" w:rsidP="00E6749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67495">
        <w:rPr>
          <w:rFonts w:ascii="Times New Roman" w:hAnsi="Times New Roman" w:cs="Times New Roman"/>
          <w:b/>
          <w:sz w:val="28"/>
        </w:rPr>
        <w:t>Программа</w:t>
      </w:r>
      <w:r>
        <w:rPr>
          <w:rFonts w:ascii="Times New Roman" w:hAnsi="Times New Roman" w:cs="Times New Roman"/>
          <w:b/>
          <w:sz w:val="28"/>
        </w:rPr>
        <w:t xml:space="preserve"> деятельности школы по патриотическому воспитанию школьников.</w:t>
      </w:r>
    </w:p>
    <w:p w:rsidR="008A2AE9" w:rsidRDefault="008A2AE9" w:rsidP="008A2AE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AE9" w:rsidRPr="00D35913" w:rsidRDefault="008A2AE9" w:rsidP="008A2AE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13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8A2AE9" w:rsidRPr="00D35913" w:rsidTr="00905014">
        <w:tc>
          <w:tcPr>
            <w:tcW w:w="2518" w:type="dxa"/>
          </w:tcPr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</w:p>
        </w:tc>
        <w:tc>
          <w:tcPr>
            <w:tcW w:w="7053" w:type="dxa"/>
          </w:tcPr>
          <w:p w:rsidR="008A2AE9" w:rsidRPr="00255BBC" w:rsidRDefault="008A2AE9" w:rsidP="008A2AE9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A2AE9">
              <w:rPr>
                <w:rFonts w:ascii="Times New Roman" w:hAnsi="Times New Roman" w:cs="Times New Roman"/>
                <w:sz w:val="28"/>
              </w:rPr>
              <w:t>Программа деятельности школы по патрио</w:t>
            </w:r>
            <w:r>
              <w:rPr>
                <w:rFonts w:ascii="Times New Roman" w:hAnsi="Times New Roman" w:cs="Times New Roman"/>
                <w:sz w:val="28"/>
              </w:rPr>
              <w:t xml:space="preserve">тическому воспитанию школьников </w:t>
            </w:r>
            <w:r w:rsidRPr="008A2AE9">
              <w:rPr>
                <w:rFonts w:ascii="Times New Roman" w:hAnsi="Times New Roman" w:cs="Times New Roman"/>
                <w:sz w:val="28"/>
              </w:rPr>
              <w:t xml:space="preserve">в </w:t>
            </w:r>
            <w:r w:rsidRPr="008A2AE9">
              <w:rPr>
                <w:rFonts w:ascii="Times New Roman" w:hAnsi="Times New Roman" w:cs="Times New Roman"/>
                <w:iCs/>
                <w:color w:val="000000"/>
                <w:sz w:val="28"/>
              </w:rPr>
              <w:t xml:space="preserve">МБОУ СОШ №59 </w:t>
            </w:r>
            <w:proofErr w:type="spellStart"/>
            <w:r w:rsidRPr="008A2AE9">
              <w:rPr>
                <w:rFonts w:ascii="Times New Roman" w:hAnsi="Times New Roman" w:cs="Times New Roman"/>
                <w:iCs/>
                <w:color w:val="000000"/>
                <w:sz w:val="28"/>
              </w:rPr>
              <w:t>п</w:t>
            </w:r>
            <w:proofErr w:type="gramStart"/>
            <w:r w:rsidRPr="008A2AE9">
              <w:rPr>
                <w:rFonts w:ascii="Times New Roman" w:hAnsi="Times New Roman" w:cs="Times New Roman"/>
                <w:iCs/>
                <w:color w:val="000000"/>
                <w:sz w:val="28"/>
              </w:rPr>
              <w:t>.Б</w:t>
            </w:r>
            <w:proofErr w:type="gramEnd"/>
            <w:r w:rsidRPr="008A2AE9">
              <w:rPr>
                <w:rFonts w:ascii="Times New Roman" w:hAnsi="Times New Roman" w:cs="Times New Roman"/>
                <w:iCs/>
                <w:color w:val="000000"/>
                <w:sz w:val="28"/>
              </w:rPr>
              <w:t>елозёрный</w:t>
            </w:r>
            <w:proofErr w:type="spellEnd"/>
            <w:r w:rsidRPr="008A2AE9">
              <w:rPr>
                <w:rFonts w:ascii="Times New Roman" w:hAnsi="Times New Roman" w:cs="Times New Roman"/>
                <w:iCs/>
                <w:color w:val="000000"/>
                <w:sz w:val="28"/>
              </w:rPr>
              <w:t xml:space="preserve"> «</w:t>
            </w:r>
            <w:r w:rsidRPr="008A2AE9">
              <w:rPr>
                <w:rFonts w:ascii="Times New Roman" w:hAnsi="Times New Roman" w:cs="Times New Roman"/>
                <w:iCs/>
                <w:color w:val="000000"/>
                <w:sz w:val="28"/>
              </w:rPr>
              <w:t>Я – гражданин России</w:t>
            </w:r>
            <w:r w:rsidRPr="008A2AE9">
              <w:rPr>
                <w:rFonts w:ascii="Times New Roman" w:hAnsi="Times New Roman" w:cs="Times New Roman"/>
                <w:iCs/>
                <w:color w:val="000000"/>
                <w:sz w:val="28"/>
              </w:rPr>
              <w:t>»</w:t>
            </w:r>
          </w:p>
        </w:tc>
      </w:tr>
      <w:tr w:rsidR="008A2AE9" w:rsidRPr="00D35913" w:rsidTr="00905014">
        <w:tc>
          <w:tcPr>
            <w:tcW w:w="2518" w:type="dxa"/>
          </w:tcPr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3" w:type="dxa"/>
          </w:tcPr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Обучающиеся 1-11 классов, классные руководители,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8A2AE9" w:rsidRPr="00D35913" w:rsidTr="00905014">
        <w:tc>
          <w:tcPr>
            <w:tcW w:w="2518" w:type="dxa"/>
          </w:tcPr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</w:p>
        </w:tc>
        <w:tc>
          <w:tcPr>
            <w:tcW w:w="7053" w:type="dxa"/>
          </w:tcPr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 Конституция РФ. 12.12.93;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 Закон РФ «Об Образовании»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 Федеральным законом «Об основных гарантиях прав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ребенка в Российской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ерации» от 24.07.98 г. № 124-Ф3</w:t>
            </w:r>
          </w:p>
        </w:tc>
      </w:tr>
      <w:tr w:rsidR="008A2AE9" w:rsidRPr="00D35913" w:rsidTr="00905014">
        <w:tc>
          <w:tcPr>
            <w:tcW w:w="2518" w:type="dxa"/>
          </w:tcPr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53" w:type="dxa"/>
          </w:tcPr>
          <w:p w:rsidR="008A2AE9" w:rsidRPr="00E67495" w:rsidRDefault="008A2AE9" w:rsidP="008A2A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 молодежи гражданственности, патриотизма как важнейших духовно-нравственных и социальных ценностей, готовность к  активному проявлению в различных сферах жизни общества. </w:t>
            </w:r>
          </w:p>
          <w:p w:rsidR="008A2AE9" w:rsidRPr="00D35913" w:rsidRDefault="008A2AE9" w:rsidP="008A2AE9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>Формирование духовно и физически здорового человека, неразрывно связывающего свою судьбу с будущим родного города, края и страны.</w:t>
            </w:r>
          </w:p>
        </w:tc>
      </w:tr>
      <w:tr w:rsidR="008A2AE9" w:rsidRPr="00D35913" w:rsidTr="00905014">
        <w:tc>
          <w:tcPr>
            <w:tcW w:w="2518" w:type="dxa"/>
          </w:tcPr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</w:p>
        </w:tc>
        <w:tc>
          <w:tcPr>
            <w:tcW w:w="7053" w:type="dxa"/>
          </w:tcPr>
          <w:p w:rsidR="008A2AE9" w:rsidRPr="00E67495" w:rsidRDefault="008A2AE9" w:rsidP="008A2A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духовно-нравственную личность, разумно сочетающую личные интересы с </w:t>
            </w:r>
            <w:proofErr w:type="gramStart"/>
            <w:r w:rsidRPr="00E67495">
              <w:rPr>
                <w:rFonts w:ascii="Times New Roman" w:hAnsi="Times New Roman" w:cs="Times New Roman"/>
                <w:sz w:val="28"/>
                <w:szCs w:val="28"/>
              </w:rPr>
              <w:t>общественными</w:t>
            </w:r>
            <w:proofErr w:type="gramEnd"/>
            <w:r w:rsidRPr="00E674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A2AE9" w:rsidRPr="00E67495" w:rsidRDefault="008A2AE9" w:rsidP="008A2A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чувства долга, ответственности, готовности к защите Отечества, чувства любви и привязанности к семье, родному дому, своей Родине, традициям, обычаям своего народа. </w:t>
            </w:r>
          </w:p>
          <w:p w:rsidR="008A2AE9" w:rsidRPr="00E67495" w:rsidRDefault="008A2AE9" w:rsidP="008A2A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>Формировать необходимые материальные и правовые норм поведения в части государственных, трудовых, гражданских и семейных законов, осознания себя как части правового государства, способного к сотрудничеству с другими через изучение Конвенции о правах ребёнка.</w:t>
            </w:r>
          </w:p>
          <w:p w:rsidR="008A2AE9" w:rsidRPr="00D35913" w:rsidRDefault="008A2AE9" w:rsidP="008A2AE9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>Воспитывать гордость за героическое прошлое своей Родины и уважение к  культуре своей страны.</w:t>
            </w:r>
          </w:p>
        </w:tc>
      </w:tr>
      <w:tr w:rsidR="008A2AE9" w:rsidRPr="00D35913" w:rsidTr="00905014">
        <w:tc>
          <w:tcPr>
            <w:tcW w:w="2518" w:type="dxa"/>
          </w:tcPr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</w:p>
        </w:tc>
        <w:tc>
          <w:tcPr>
            <w:tcW w:w="7053" w:type="dxa"/>
          </w:tcPr>
          <w:p w:rsidR="008A2AE9" w:rsidRPr="00E67495" w:rsidRDefault="008A2AE9" w:rsidP="008A2A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благоприятных условий для духовного и культурного роста   подрастающего поколения;</w:t>
            </w:r>
          </w:p>
          <w:p w:rsidR="008A2AE9" w:rsidRPr="00E67495" w:rsidRDefault="008A2AE9" w:rsidP="008A2A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преемственности поколений;</w:t>
            </w:r>
          </w:p>
          <w:p w:rsidR="008A2AE9" w:rsidRPr="00E67495" w:rsidRDefault="008A2AE9" w:rsidP="008A2A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>конкретизация цели воспитательной работы;</w:t>
            </w:r>
          </w:p>
          <w:p w:rsidR="008A2AE9" w:rsidRPr="00E67495" w:rsidRDefault="008A2AE9" w:rsidP="008A2A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>содействие решению проблемы формирования духовно-патриотических ценностей у учащихся;</w:t>
            </w:r>
          </w:p>
          <w:p w:rsidR="008A2AE9" w:rsidRPr="00E67495" w:rsidRDefault="008A2AE9" w:rsidP="008A2A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>воспитание чувства верности конституционному и воинскому долгу;</w:t>
            </w:r>
          </w:p>
          <w:p w:rsidR="008A2AE9" w:rsidRPr="00E67495" w:rsidRDefault="008A2AE9" w:rsidP="008A2A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>создание системы работы педагогического коллектива по данной проблеме;</w:t>
            </w:r>
          </w:p>
          <w:p w:rsidR="008A2AE9" w:rsidRPr="00D35913" w:rsidRDefault="008A2AE9" w:rsidP="008A2AE9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7495">
              <w:rPr>
                <w:rFonts w:ascii="Times New Roman" w:hAnsi="Times New Roman" w:cs="Times New Roman"/>
                <w:sz w:val="28"/>
                <w:szCs w:val="28"/>
              </w:rPr>
              <w:t>повышение интеллектуального, культурного, физического, нравственного развития учащихся</w:t>
            </w:r>
          </w:p>
        </w:tc>
      </w:tr>
      <w:tr w:rsidR="008A2AE9" w:rsidRPr="00D35913" w:rsidTr="00905014">
        <w:tc>
          <w:tcPr>
            <w:tcW w:w="2518" w:type="dxa"/>
          </w:tcPr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8A2AE9" w:rsidRPr="00D35913" w:rsidRDefault="008A2AE9" w:rsidP="0090501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3" w:type="dxa"/>
          </w:tcPr>
          <w:p w:rsidR="008A2AE9" w:rsidRPr="00D35913" w:rsidRDefault="008A2AE9" w:rsidP="008A2AE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</w:pP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>1–202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591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</w:tbl>
    <w:p w:rsidR="00E67495" w:rsidRDefault="00E67495" w:rsidP="00E67495">
      <w:pPr>
        <w:pStyle w:val="a3"/>
        <w:rPr>
          <w:rFonts w:ascii="Times New Roman" w:hAnsi="Times New Roman" w:cs="Times New Roman"/>
          <w:b/>
          <w:sz w:val="28"/>
        </w:rPr>
      </w:pPr>
    </w:p>
    <w:p w:rsidR="00E67495" w:rsidRPr="00E67495" w:rsidRDefault="00E67495" w:rsidP="00E67495">
      <w:pPr>
        <w:pStyle w:val="a3"/>
        <w:rPr>
          <w:rStyle w:val="a5"/>
          <w:rFonts w:ascii="Times New Roman" w:hAnsi="Times New Roman" w:cs="Times New Roman"/>
          <w:sz w:val="28"/>
          <w:szCs w:val="28"/>
        </w:rPr>
      </w:pPr>
      <w:r w:rsidRPr="00E67495">
        <w:rPr>
          <w:rStyle w:val="a5"/>
          <w:rFonts w:ascii="Times New Roman" w:hAnsi="Times New Roman" w:cs="Times New Roman"/>
          <w:sz w:val="28"/>
          <w:szCs w:val="28"/>
        </w:rPr>
        <w:t>Основные принципы организации патриотического воспитания:</w:t>
      </w:r>
    </w:p>
    <w:p w:rsidR="00E67495" w:rsidRPr="00E67495" w:rsidRDefault="0051647D" w:rsidP="00E674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i/>
          <w:sz w:val="28"/>
          <w:szCs w:val="28"/>
        </w:rPr>
        <w:t>Принцип целостно-смыслового равенства.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495">
        <w:rPr>
          <w:rFonts w:ascii="Times New Roman" w:hAnsi="Times New Roman" w:cs="Times New Roman"/>
          <w:sz w:val="28"/>
          <w:szCs w:val="28"/>
        </w:rPr>
        <w:t xml:space="preserve">У педагога и учащегося общая цель, интересная совместная деятельность, одинаковые взгляды на общечеловеческие ценности, позиции равенства. Ведущим в отношении взрослого и ребёнка является принцип: “хоть ты ещё и ребёнок, но такой же, человек, как и я; я уважаю тебя. Мы вместе делаем общее дело”. </w:t>
      </w:r>
    </w:p>
    <w:p w:rsidR="00E67495" w:rsidRPr="00E67495" w:rsidRDefault="0051647D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i/>
          <w:sz w:val="28"/>
          <w:szCs w:val="28"/>
        </w:rPr>
        <w:t>Принцип непрерывности и системности</w:t>
      </w:r>
      <w:r w:rsidR="00E67495" w:rsidRPr="00E67495">
        <w:rPr>
          <w:rFonts w:ascii="Times New Roman" w:hAnsi="Times New Roman" w:cs="Times New Roman"/>
          <w:sz w:val="28"/>
          <w:szCs w:val="28"/>
        </w:rPr>
        <w:t xml:space="preserve"> воспитательного воздействия на всех ступенях непрерывного образования. Взаимосвязь процессов воспитания и обучения. Учёт закономерностей психофизиологического развития в каждом возрастном периоде, обеспечение личностно-ориентированного подхода к воспитанию детей и подростков. </w:t>
      </w:r>
    </w:p>
    <w:p w:rsidR="00E67495" w:rsidRPr="00E67495" w:rsidRDefault="0051647D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i/>
          <w:sz w:val="28"/>
          <w:szCs w:val="28"/>
        </w:rPr>
        <w:t>Концептуальные принципы совместного образования</w:t>
      </w:r>
      <w:r w:rsidR="00E67495" w:rsidRPr="00E67495">
        <w:rPr>
          <w:rFonts w:ascii="Times New Roman" w:hAnsi="Times New Roman" w:cs="Times New Roman"/>
          <w:sz w:val="28"/>
          <w:szCs w:val="28"/>
        </w:rPr>
        <w:t xml:space="preserve"> (демократизация, </w:t>
      </w:r>
      <w:proofErr w:type="spellStart"/>
      <w:r w:rsidR="00E67495" w:rsidRPr="00E67495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="00E67495" w:rsidRPr="00E67495">
        <w:rPr>
          <w:rFonts w:ascii="Times New Roman" w:hAnsi="Times New Roman" w:cs="Times New Roman"/>
          <w:sz w:val="28"/>
          <w:szCs w:val="28"/>
        </w:rPr>
        <w:t xml:space="preserve">, регионализация). </w:t>
      </w:r>
    </w:p>
    <w:p w:rsidR="00E67495" w:rsidRPr="00E67495" w:rsidRDefault="0051647D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i/>
          <w:sz w:val="28"/>
          <w:szCs w:val="28"/>
        </w:rPr>
        <w:t xml:space="preserve">Принципы организации и самоорганизации </w:t>
      </w:r>
      <w:r w:rsidR="00E67495" w:rsidRPr="00E67495">
        <w:rPr>
          <w:rFonts w:ascii="Times New Roman" w:hAnsi="Times New Roman" w:cs="Times New Roman"/>
          <w:sz w:val="28"/>
          <w:szCs w:val="28"/>
        </w:rPr>
        <w:t xml:space="preserve">(активность учащегося, его </w:t>
      </w:r>
      <w:proofErr w:type="spellStart"/>
      <w:r w:rsidR="00E67495" w:rsidRPr="00E67495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="00E67495" w:rsidRPr="00E67495">
        <w:rPr>
          <w:rFonts w:ascii="Times New Roman" w:hAnsi="Times New Roman" w:cs="Times New Roman"/>
          <w:sz w:val="28"/>
          <w:szCs w:val="28"/>
        </w:rPr>
        <w:t xml:space="preserve">, готовность к сотрудничеству, способность к творчеству и </w:t>
      </w:r>
      <w:proofErr w:type="spellStart"/>
      <w:r w:rsidR="00E67495" w:rsidRPr="00E67495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E67495" w:rsidRPr="00E6749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67495" w:rsidRPr="00E67495" w:rsidRDefault="0051647D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i/>
          <w:sz w:val="28"/>
          <w:szCs w:val="28"/>
        </w:rPr>
        <w:t>Принцип развития</w:t>
      </w:r>
      <w:r w:rsidR="00E67495" w:rsidRPr="00E67495">
        <w:rPr>
          <w:rFonts w:ascii="Times New Roman" w:hAnsi="Times New Roman" w:cs="Times New Roman"/>
          <w:sz w:val="28"/>
          <w:szCs w:val="28"/>
        </w:rPr>
        <w:t xml:space="preserve"> – путь воспитательной системы по следующим ступеням: возникновение, становление, период зрелости и преобразование. 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495" w:rsidRPr="00E67495" w:rsidRDefault="00E67495" w:rsidP="00E67495">
      <w:pPr>
        <w:pStyle w:val="a3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E67495">
        <w:rPr>
          <w:rStyle w:val="a5"/>
          <w:rFonts w:ascii="Times New Roman" w:hAnsi="Times New Roman" w:cs="Times New Roman"/>
          <w:color w:val="000000"/>
          <w:sz w:val="28"/>
          <w:szCs w:val="28"/>
        </w:rPr>
        <w:t>Оценка эффективности реализации Программы</w:t>
      </w:r>
      <w:r w:rsidR="00DF4E0F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67495" w:rsidRPr="00E67495" w:rsidRDefault="00E67495" w:rsidP="00DF4E0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67495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</w:t>
      </w:r>
      <w:r w:rsidRPr="00E67495">
        <w:rPr>
          <w:rFonts w:ascii="Times New Roman" w:hAnsi="Times New Roman" w:cs="Times New Roman"/>
          <w:i/>
          <w:sz w:val="28"/>
          <w:szCs w:val="28"/>
        </w:rPr>
        <w:t>ожидается</w:t>
      </w:r>
      <w:r w:rsidRPr="00E67495">
        <w:rPr>
          <w:rFonts w:ascii="Times New Roman" w:hAnsi="Times New Roman" w:cs="Times New Roman"/>
          <w:sz w:val="28"/>
          <w:szCs w:val="28"/>
        </w:rPr>
        <w:t>: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>обеспечение благоприятных условий для духовного и культурного роста   подрастающего поколения;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>создание условий для преемственности поколений;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>конкретизация цели воспитательной работы;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>содействие решению проблемы формирования духовно-патриотических ценностей у учащихся;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>воспитание чувства верности конституционному и воинскому долгу;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>создание системы работы педагогического коллектива по данной проблеме;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>повышение интеллектуального, культурного, физического, нравственного развития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495" w:rsidRPr="00E67495" w:rsidRDefault="00E67495" w:rsidP="00DF4E0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67495">
        <w:rPr>
          <w:rFonts w:ascii="Times New Roman" w:hAnsi="Times New Roman" w:cs="Times New Roman"/>
          <w:i/>
          <w:sz w:val="28"/>
          <w:szCs w:val="28"/>
        </w:rPr>
        <w:t>Количественными результатами</w:t>
      </w:r>
      <w:r w:rsidRPr="00E67495">
        <w:rPr>
          <w:rFonts w:ascii="Times New Roman" w:hAnsi="Times New Roman" w:cs="Times New Roman"/>
          <w:sz w:val="28"/>
          <w:szCs w:val="28"/>
        </w:rPr>
        <w:t xml:space="preserve"> реализации Программы должны стать: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>доведение числа систематически занимающихся патриотической работой школьников до уровня 100%;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>создание элективных курсов и кружков патриотической направленности;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>привлечение подростков групп «риска» к общественным мероприятиям патриотической направленности и, как следствие, снижение числа школьников, совершивших правонарушения;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>повышение уровня воспитанности  и нравственности учащихся;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E67495" w:rsidRPr="00E67495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="00E67495" w:rsidRPr="00E67495">
        <w:rPr>
          <w:rFonts w:ascii="Times New Roman" w:hAnsi="Times New Roman" w:cs="Times New Roman"/>
          <w:sz w:val="28"/>
          <w:szCs w:val="28"/>
        </w:rPr>
        <w:t>-поисковых работ обучающихся.</w:t>
      </w:r>
    </w:p>
    <w:p w:rsidR="00E67495" w:rsidRPr="00E67495" w:rsidRDefault="00E67495" w:rsidP="00DF4E0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67495">
        <w:rPr>
          <w:rFonts w:ascii="Times New Roman" w:hAnsi="Times New Roman" w:cs="Times New Roman"/>
          <w:sz w:val="28"/>
          <w:szCs w:val="28"/>
        </w:rPr>
        <w:t>Выполнение программы приведёт к  совершенствованию и развитию системы, обеспечивающей целенаправленное формирование у воспитанников нашей школы, повышению социальной активности, гражданственности и патриотизма, чувства гордости и верности своему Отечеству, малой Родине.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 w:rsidRPr="00DF4E0F">
        <w:rPr>
          <w:rFonts w:ascii="Times New Roman" w:hAnsi="Times New Roman" w:cs="Times New Roman"/>
          <w:b/>
          <w:sz w:val="28"/>
          <w:szCs w:val="28"/>
        </w:rPr>
        <w:t>Организация программы</w:t>
      </w:r>
      <w:r w:rsidR="00DF4E0F">
        <w:rPr>
          <w:rFonts w:ascii="Times New Roman" w:hAnsi="Times New Roman" w:cs="Times New Roman"/>
          <w:b/>
          <w:sz w:val="28"/>
          <w:szCs w:val="28"/>
        </w:rPr>
        <w:t>.</w:t>
      </w:r>
    </w:p>
    <w:p w:rsidR="00E67495" w:rsidRPr="00E67495" w:rsidRDefault="00E67495" w:rsidP="00DF4E0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67495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принципов системности, научности, доступности, толерантности и рассчитана на пять лет. </w:t>
      </w:r>
    </w:p>
    <w:p w:rsidR="00E67495" w:rsidRPr="00E67495" w:rsidRDefault="00E67495" w:rsidP="00DF4E0F">
      <w:pPr>
        <w:pStyle w:val="a3"/>
        <w:ind w:firstLine="708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E67495">
        <w:rPr>
          <w:rFonts w:ascii="Times New Roman" w:hAnsi="Times New Roman" w:cs="Times New Roman"/>
          <w:sz w:val="28"/>
          <w:szCs w:val="28"/>
        </w:rPr>
        <w:t>Структура и организация данной программы строится с учётом различных возрастных категорий учащихся, в связи со специфическими особенностями и задачами   развития учащихся разного школьного возраста и учитывается степень подготовленности учащихся к жизни и деятельности в коллективе, их умения принимать решения и действовать самостоятельно.</w:t>
      </w:r>
    </w:p>
    <w:p w:rsidR="00DF4E0F" w:rsidRDefault="00E67495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495">
        <w:rPr>
          <w:rStyle w:val="a5"/>
          <w:rFonts w:ascii="Times New Roman" w:hAnsi="Times New Roman" w:cs="Times New Roman"/>
          <w:sz w:val="28"/>
          <w:szCs w:val="28"/>
        </w:rPr>
        <w:t>I категория:</w:t>
      </w:r>
      <w:r w:rsidRPr="00E67495">
        <w:rPr>
          <w:rFonts w:ascii="Times New Roman" w:hAnsi="Times New Roman" w:cs="Times New Roman"/>
          <w:sz w:val="28"/>
          <w:szCs w:val="28"/>
        </w:rPr>
        <w:t xml:space="preserve"> </w:t>
      </w:r>
      <w:r w:rsidRPr="00E67495">
        <w:rPr>
          <w:rFonts w:ascii="Times New Roman" w:hAnsi="Times New Roman" w:cs="Times New Roman"/>
          <w:i/>
          <w:sz w:val="28"/>
          <w:szCs w:val="28"/>
        </w:rPr>
        <w:t>учащиеся 1–4-x классов</w:t>
      </w:r>
      <w:r w:rsidRPr="00E674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495" w:rsidRPr="00E67495" w:rsidRDefault="00E67495" w:rsidP="00DF4E0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67495">
        <w:rPr>
          <w:rFonts w:ascii="Times New Roman" w:hAnsi="Times New Roman" w:cs="Times New Roman"/>
          <w:sz w:val="28"/>
          <w:szCs w:val="28"/>
        </w:rPr>
        <w:t xml:space="preserve">Процесс формирования готовности к защите Отечества, воспитания любви и уважения к малой </w:t>
      </w:r>
      <w:r w:rsidR="00DF4E0F">
        <w:rPr>
          <w:rFonts w:ascii="Times New Roman" w:hAnsi="Times New Roman" w:cs="Times New Roman"/>
          <w:sz w:val="28"/>
          <w:szCs w:val="28"/>
        </w:rPr>
        <w:t>Р</w:t>
      </w:r>
      <w:r w:rsidRPr="00E67495">
        <w:rPr>
          <w:rFonts w:ascii="Times New Roman" w:hAnsi="Times New Roman" w:cs="Times New Roman"/>
          <w:sz w:val="28"/>
          <w:szCs w:val="28"/>
        </w:rPr>
        <w:t xml:space="preserve">одине у младших школьников строится с учётом у них пока ещё ограниченного жизненного опыта, характера и объёма полученных знаний, общих задач обучения и воспитания. Эффективность его в этот период обусловливается, прежде всего, тесной связью с выполнением учебных, общеобразовательных задач. 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495">
        <w:rPr>
          <w:rFonts w:ascii="Times New Roman" w:hAnsi="Times New Roman" w:cs="Times New Roman"/>
          <w:sz w:val="28"/>
          <w:szCs w:val="28"/>
        </w:rPr>
        <w:t xml:space="preserve">Воспитательный эффект всех форм патриотического воспитания будет зависеть от того, насколько системно будут формироваться знания ребят о своей Родине, о людях, живущих рядом, их нравственное, эмоционально-волевое отношение к деятельности по защите близких. </w:t>
      </w:r>
    </w:p>
    <w:p w:rsidR="00DF4E0F" w:rsidRDefault="00E67495" w:rsidP="00DF4E0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F4E0F">
        <w:rPr>
          <w:rFonts w:ascii="Times New Roman" w:hAnsi="Times New Roman" w:cs="Times New Roman"/>
          <w:i/>
          <w:sz w:val="28"/>
          <w:szCs w:val="28"/>
        </w:rPr>
        <w:t>Задача</w:t>
      </w:r>
      <w:r w:rsidRPr="00E67495">
        <w:rPr>
          <w:rFonts w:ascii="Times New Roman" w:hAnsi="Times New Roman" w:cs="Times New Roman"/>
          <w:sz w:val="28"/>
          <w:szCs w:val="28"/>
        </w:rPr>
        <w:t xml:space="preserve"> заключается в том, чтобы, опираясь на высокую эмоциональность, впечатлительность и восприимчивость</w:t>
      </w:r>
      <w:r w:rsidR="00DF4E0F">
        <w:rPr>
          <w:rFonts w:ascii="Times New Roman" w:hAnsi="Times New Roman" w:cs="Times New Roman"/>
          <w:sz w:val="28"/>
          <w:szCs w:val="28"/>
        </w:rPr>
        <w:t>:</w:t>
      </w:r>
    </w:p>
    <w:p w:rsidR="00E67495" w:rsidRPr="00E67495" w:rsidRDefault="00DF4E0F" w:rsidP="00DF4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sz w:val="28"/>
          <w:szCs w:val="28"/>
        </w:rPr>
        <w:t>развить у младших школьников чувства восхищения близкими, одноклассниками, людьми, живущими в нашей стране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заложить основные моральные ценности, нормы поведения;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гуманизировать</w:t>
      </w:r>
      <w:proofErr w:type="spellEnd"/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отношения между учащимися, учителями и учащимися;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помочь школьникам приобрести опыт общения и сотрудничества;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мотивировать интерес к знаниям и самопознанию;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сформировать первые навыки творчества на основе положительной мотивации на учение;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верности своему Отечеству через внеклассные мероприятия.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495">
        <w:rPr>
          <w:rStyle w:val="a5"/>
          <w:rFonts w:ascii="Times New Roman" w:hAnsi="Times New Roman" w:cs="Times New Roman"/>
          <w:sz w:val="28"/>
          <w:szCs w:val="28"/>
        </w:rPr>
        <w:t>II категория:</w:t>
      </w:r>
      <w:r w:rsidRPr="00E67495">
        <w:rPr>
          <w:rFonts w:ascii="Times New Roman" w:hAnsi="Times New Roman" w:cs="Times New Roman"/>
          <w:sz w:val="28"/>
          <w:szCs w:val="28"/>
        </w:rPr>
        <w:t xml:space="preserve"> </w:t>
      </w:r>
      <w:r w:rsidRPr="00E67495">
        <w:rPr>
          <w:rFonts w:ascii="Times New Roman" w:hAnsi="Times New Roman" w:cs="Times New Roman"/>
          <w:i/>
          <w:sz w:val="28"/>
          <w:szCs w:val="28"/>
        </w:rPr>
        <w:t>учащиеся 5–8-х классов</w:t>
      </w:r>
      <w:r w:rsidRPr="00E674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495" w:rsidRPr="00E67495" w:rsidRDefault="00E67495" w:rsidP="00DF4E0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67495">
        <w:rPr>
          <w:rFonts w:ascii="Times New Roman" w:hAnsi="Times New Roman" w:cs="Times New Roman"/>
          <w:sz w:val="28"/>
          <w:szCs w:val="28"/>
        </w:rPr>
        <w:t xml:space="preserve">У подростков зарождается потребность анализировать и обобщать факты и явления действительности, вырабатывать собственные взгляды на окружающее, на нравственные требования и оценки. Наиболее значимым в формировании у подростков ценностных ориентиров  является участие школьников: в различных видах военно-патриотической деятельности, конкурсах, соревнованиях организуемых в школе. 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495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продолжить формировать систему ценностей и установок поведения подростка;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 xml:space="preserve">заложить фундамент </w:t>
      </w:r>
      <w:proofErr w:type="spellStart"/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предпрофильной</w:t>
      </w:r>
      <w:proofErr w:type="spellEnd"/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школьников, необходимой для продолжения образования на III ступени и выбора ими своего направления профессиональной подготовки с учетом собственных способностей и возможностей;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 xml:space="preserve">создать условия для самовыражения учащихся в различных видах познавательно-преобразовательной деятельности на учебных и </w:t>
      </w:r>
      <w:proofErr w:type="spellStart"/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внеуч</w:t>
      </w:r>
      <w:r>
        <w:rPr>
          <w:rFonts w:ascii="Times New Roman" w:hAnsi="Times New Roman" w:cs="Times New Roman"/>
          <w:color w:val="000000"/>
          <w:sz w:val="28"/>
          <w:szCs w:val="28"/>
        </w:rPr>
        <w:t>ебных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занятиях в школе и вне её;</w:t>
      </w:r>
    </w:p>
    <w:p w:rsidR="00E67495" w:rsidRPr="00E67495" w:rsidRDefault="00DF4E0F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формировать личностные качества, необходимые для конструктивного, успешного и ответственного поведения в обществе с учетом правовых норм, установленных российским законодательством</w:t>
      </w:r>
    </w:p>
    <w:p w:rsidR="00E67495" w:rsidRPr="00E67495" w:rsidRDefault="00E67495" w:rsidP="00E67495">
      <w:pPr>
        <w:pStyle w:val="a3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67495">
        <w:rPr>
          <w:rFonts w:ascii="Times New Roman" w:hAnsi="Times New Roman" w:cs="Times New Roman"/>
          <w:color w:val="000000"/>
          <w:sz w:val="28"/>
          <w:szCs w:val="28"/>
        </w:rPr>
        <w:t>формировать способность противостоять негативному воздействию социальной среды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495">
        <w:rPr>
          <w:rStyle w:val="a5"/>
          <w:rFonts w:ascii="Times New Roman" w:hAnsi="Times New Roman" w:cs="Times New Roman"/>
          <w:sz w:val="28"/>
          <w:szCs w:val="28"/>
        </w:rPr>
        <w:t>III категория:</w:t>
      </w:r>
      <w:r w:rsidRPr="00E67495">
        <w:rPr>
          <w:rFonts w:ascii="Times New Roman" w:hAnsi="Times New Roman" w:cs="Times New Roman"/>
          <w:sz w:val="28"/>
          <w:szCs w:val="28"/>
        </w:rPr>
        <w:t xml:space="preserve"> </w:t>
      </w:r>
      <w:r w:rsidRPr="00E67495">
        <w:rPr>
          <w:rFonts w:ascii="Times New Roman" w:hAnsi="Times New Roman" w:cs="Times New Roman"/>
          <w:i/>
          <w:sz w:val="28"/>
          <w:szCs w:val="28"/>
        </w:rPr>
        <w:t>учащиеся 9–11-х классов</w:t>
      </w:r>
      <w:r w:rsidRPr="00E674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495" w:rsidRPr="00E67495" w:rsidRDefault="00E67495" w:rsidP="0016407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67495">
        <w:rPr>
          <w:rFonts w:ascii="Times New Roman" w:hAnsi="Times New Roman" w:cs="Times New Roman"/>
          <w:sz w:val="28"/>
          <w:szCs w:val="28"/>
        </w:rPr>
        <w:t>Это период формирования научного мировоззрения, интеллектуального и физического развития человека, его профессионального самоопределения. Поэтому, школа должна подготовить учащихся к сознательному выбору профессии, в том числе и военной.</w:t>
      </w:r>
      <w:r w:rsidR="00164075">
        <w:rPr>
          <w:rFonts w:ascii="Times New Roman" w:hAnsi="Times New Roman" w:cs="Times New Roman"/>
          <w:sz w:val="28"/>
          <w:szCs w:val="28"/>
        </w:rPr>
        <w:t xml:space="preserve"> </w:t>
      </w:r>
      <w:r w:rsidRPr="00E67495">
        <w:rPr>
          <w:rFonts w:ascii="Times New Roman" w:hAnsi="Times New Roman" w:cs="Times New Roman"/>
          <w:sz w:val="28"/>
          <w:szCs w:val="28"/>
        </w:rPr>
        <w:t>В учебно-воспитательном процессе следует не просто передавать учащимся знания о разных профессиях, о событиях в стране, о её историческом развитии, но и формировать у них ответственность за её будущее, прививать общественно ценный опыт  защиты своей Родины.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495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E67495" w:rsidRPr="00E67495" w:rsidRDefault="00164075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определить гражданскую позицию, социально-политическую ориентацию;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67495">
        <w:rPr>
          <w:rFonts w:ascii="Times New Roman" w:hAnsi="Times New Roman" w:cs="Times New Roman"/>
          <w:color w:val="000000"/>
          <w:sz w:val="28"/>
          <w:szCs w:val="28"/>
        </w:rPr>
        <w:t>нравственное, духовное, физическое становление выпускников, полное раскрытие и развитие их способностей;</w:t>
      </w:r>
    </w:p>
    <w:p w:rsidR="00E67495" w:rsidRPr="00E67495" w:rsidRDefault="00164075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психологическую и интеллектуальную готовность их к профессиональному и личностному  самоопределению; </w:t>
      </w:r>
    </w:p>
    <w:p w:rsidR="00E67495" w:rsidRPr="00E67495" w:rsidRDefault="00164075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сформировать личностные качества, необходимые для конструктивного, успешного и ответственного поведения в обществе с учетом правовых норм, установленных российским законодательством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7495" w:rsidRDefault="00164075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E67495" w:rsidRPr="00E67495">
        <w:rPr>
          <w:rFonts w:ascii="Times New Roman" w:hAnsi="Times New Roman" w:cs="Times New Roman"/>
          <w:color w:val="000000"/>
          <w:sz w:val="28"/>
          <w:szCs w:val="28"/>
        </w:rPr>
        <w:t>обеспечить развитие теоретического мышления, высокий уровень общекультурного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4075" w:rsidRPr="00E67495" w:rsidRDefault="00164075" w:rsidP="00E674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4075">
        <w:rPr>
          <w:rFonts w:ascii="Times New Roman" w:hAnsi="Times New Roman" w:cs="Times New Roman"/>
          <w:b/>
          <w:color w:val="000000"/>
          <w:sz w:val="28"/>
          <w:szCs w:val="28"/>
        </w:rPr>
        <w:t>Основные направления программы</w:t>
      </w:r>
      <w:r w:rsidR="0016407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67495" w:rsidRPr="00164075" w:rsidRDefault="00E67495" w:rsidP="00E67495">
      <w:pPr>
        <w:pStyle w:val="a3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164075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Связь поколений.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Цель: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осознание обучающимися как нравственной ценности причастности к судьбе Отечества, его прошлому, настоящему, будущему.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Задачи:</w:t>
      </w:r>
    </w:p>
    <w:p w:rsidR="00E67495" w:rsidRPr="00E67495" w:rsidRDefault="0016407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воспитывать гордость за свою Родину, народных героев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7495" w:rsidRPr="00E67495" w:rsidRDefault="0016407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сохранять историческую память поколений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памяти подрастающего поколения;</w:t>
      </w:r>
    </w:p>
    <w:p w:rsidR="00E67495" w:rsidRPr="00E67495" w:rsidRDefault="0016407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способствовать формированию у </w:t>
      </w:r>
      <w:proofErr w:type="gramStart"/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чувства сопричастности к истории и ответственности за будущее страны.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6749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Формы:</w:t>
      </w:r>
      <w:r w:rsidR="0016407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тематические классные часы, беседы,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уроки мужества,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предметные недели,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встречи с ветеранами Великой Отечественной войны, воинами–интернационалистами,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конкурсы,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посещение музеев,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праздники, посвященные памятным датам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классных и общешкольных проектов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школьного музея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E67495" w:rsidRPr="00164075" w:rsidRDefault="00E67495" w:rsidP="00E67495">
      <w:pPr>
        <w:pStyle w:val="a3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164075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Растим патриота и гражданина России.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Цель: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гражданской и правовой направленности личности, активной жизненной позиции.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Задачи:</w:t>
      </w:r>
    </w:p>
    <w:p w:rsidR="00E67495" w:rsidRPr="00E67495" w:rsidRDefault="0016407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оспитывать правосознание, способность к осознанию своих прав и прав другого человека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7495" w:rsidRPr="00E67495" w:rsidRDefault="0016407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р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азвивать ученическое самоуправление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7495" w:rsidRPr="00E67495" w:rsidRDefault="0016407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ф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ормировать культуру проявления гражданской позиции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7495" w:rsidRPr="00E67495" w:rsidRDefault="0016407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ф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ормировать у учащихся систему знаний, уважения и интереса к государственным символам России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7495" w:rsidRPr="00E67495" w:rsidRDefault="00164075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E67495" w:rsidRPr="00E67495">
        <w:rPr>
          <w:rFonts w:ascii="Times New Roman" w:hAnsi="Times New Roman" w:cs="Times New Roman"/>
          <w:sz w:val="28"/>
          <w:szCs w:val="28"/>
        </w:rPr>
        <w:t>накомить с историей России, ее культурой, вероисповеданием, развитием промышленности;</w:t>
      </w:r>
    </w:p>
    <w:p w:rsidR="00E67495" w:rsidRPr="00E67495" w:rsidRDefault="00164075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E67495" w:rsidRPr="00E67495">
        <w:rPr>
          <w:rFonts w:ascii="Times New Roman" w:hAnsi="Times New Roman" w:cs="Times New Roman"/>
          <w:sz w:val="28"/>
          <w:szCs w:val="28"/>
        </w:rPr>
        <w:t>зучать культуру других национальностей, населяющих Россию;</w:t>
      </w:r>
    </w:p>
    <w:p w:rsidR="00E67495" w:rsidRPr="00E67495" w:rsidRDefault="0016407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E67495" w:rsidRPr="00E67495">
        <w:rPr>
          <w:rFonts w:ascii="Times New Roman" w:hAnsi="Times New Roman" w:cs="Times New Roman"/>
          <w:sz w:val="28"/>
          <w:szCs w:val="28"/>
        </w:rPr>
        <w:t>частвовать во Всероссийских конкурсах.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Формы:</w:t>
      </w:r>
      <w:r w:rsidR="0016407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тематические классные часы,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коллективные творческие дела,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фестивали народов России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конкурсы, викторины по правовой тематике, </w:t>
      </w:r>
    </w:p>
    <w:p w:rsidR="00E67495" w:rsidRPr="00E67495" w:rsidRDefault="0016407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устный журнал, 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встречи с интересными людьми,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акции, диспуты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школьного музея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военно-спортивные игры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проектная деятельность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посещение театров и выставок других национальностей и народов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67495" w:rsidRPr="00164075" w:rsidRDefault="00E67495" w:rsidP="00E67495">
      <w:pPr>
        <w:pStyle w:val="a3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164075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Мой край родной.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Цель: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воспитание у </w:t>
      </w:r>
      <w:proofErr w:type="gramStart"/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любви к родному краю как к своей малой Родине.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Задачи:</w:t>
      </w:r>
    </w:p>
    <w:p w:rsidR="00E67495" w:rsidRPr="00E67495" w:rsidRDefault="0016407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изучать историю родного края;</w:t>
      </w:r>
    </w:p>
    <w:p w:rsidR="00E67495" w:rsidRPr="00E67495" w:rsidRDefault="0016407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оспитывать позицию «Я – гражданин России»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7495" w:rsidRPr="00E67495" w:rsidRDefault="0016407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ф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ормировать экологическое поведение.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Формы:</w:t>
      </w:r>
      <w:r w:rsidR="0016407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тематические классные часы, предметные недели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встречи с интересными людьми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экологическое движение,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выпуск листовок, газет, 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озеленение, игры, марафоны, викторины,</w:t>
      </w:r>
      <w:r w:rsidR="00164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экскурсии, выезды на природу, 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посещение театров, музеев</w:t>
      </w:r>
      <w:r w:rsidR="005E1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туристско-экскурсионная деятельность</w:t>
      </w:r>
      <w:r w:rsidR="005E1E2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проектная деятельность, исследовательская деятельность</w:t>
      </w:r>
      <w:r w:rsidR="005E1E2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67495" w:rsidRPr="005E1E2C" w:rsidRDefault="00E67495" w:rsidP="00E67495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E1E2C">
        <w:rPr>
          <w:rFonts w:ascii="Times New Roman" w:hAnsi="Times New Roman" w:cs="Times New Roman"/>
          <w:i/>
          <w:sz w:val="28"/>
          <w:szCs w:val="28"/>
          <w:u w:val="single"/>
        </w:rPr>
        <w:t>Моя школа</w:t>
      </w:r>
      <w:r w:rsidR="005E1E2C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495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E67495">
        <w:rPr>
          <w:rFonts w:ascii="Times New Roman" w:hAnsi="Times New Roman" w:cs="Times New Roman"/>
          <w:sz w:val="28"/>
          <w:szCs w:val="28"/>
        </w:rPr>
        <w:t>создание позитивного имиджа школы</w:t>
      </w:r>
      <w:r w:rsidR="005E1E2C">
        <w:rPr>
          <w:rFonts w:ascii="Times New Roman" w:hAnsi="Times New Roman" w:cs="Times New Roman"/>
          <w:sz w:val="28"/>
          <w:szCs w:val="28"/>
        </w:rPr>
        <w:t>.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67495">
        <w:rPr>
          <w:rFonts w:ascii="Times New Roman" w:hAnsi="Times New Roman" w:cs="Times New Roman"/>
          <w:i/>
          <w:sz w:val="28"/>
          <w:szCs w:val="28"/>
        </w:rPr>
        <w:t>Задачи</w:t>
      </w:r>
    </w:p>
    <w:p w:rsidR="00E67495" w:rsidRPr="00E67495" w:rsidRDefault="005E1E2C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67495" w:rsidRPr="00E67495">
        <w:rPr>
          <w:rFonts w:ascii="Times New Roman" w:hAnsi="Times New Roman" w:cs="Times New Roman"/>
          <w:sz w:val="28"/>
          <w:szCs w:val="28"/>
        </w:rPr>
        <w:t>оспитывать любовь к школе как второму дому;</w:t>
      </w:r>
    </w:p>
    <w:p w:rsidR="00E67495" w:rsidRPr="00E67495" w:rsidRDefault="005E1E2C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67495" w:rsidRPr="00E67495">
        <w:rPr>
          <w:rFonts w:ascii="Times New Roman" w:hAnsi="Times New Roman" w:cs="Times New Roman"/>
          <w:sz w:val="28"/>
          <w:szCs w:val="28"/>
        </w:rPr>
        <w:t>оспитывать и развивать духовные ценности на примере судеб выпускников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495" w:rsidRPr="00E67495" w:rsidRDefault="005E1E2C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67495" w:rsidRPr="00E67495">
        <w:rPr>
          <w:rFonts w:ascii="Times New Roman" w:hAnsi="Times New Roman" w:cs="Times New Roman"/>
          <w:sz w:val="28"/>
          <w:szCs w:val="28"/>
        </w:rPr>
        <w:t>оздавать историю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495" w:rsidRPr="00E67495" w:rsidRDefault="005E1E2C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67495" w:rsidRPr="00E67495">
        <w:rPr>
          <w:rFonts w:ascii="Times New Roman" w:hAnsi="Times New Roman" w:cs="Times New Roman"/>
          <w:sz w:val="28"/>
          <w:szCs w:val="28"/>
        </w:rPr>
        <w:t>оспитывать чувство гордости за школу, в которой учишься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495" w:rsidRPr="00E67495" w:rsidRDefault="005E1E2C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67495" w:rsidRPr="00E67495">
        <w:rPr>
          <w:rFonts w:ascii="Times New Roman" w:hAnsi="Times New Roman" w:cs="Times New Roman"/>
          <w:sz w:val="28"/>
          <w:szCs w:val="28"/>
        </w:rPr>
        <w:t>ропагандировать профессию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495">
        <w:rPr>
          <w:rFonts w:ascii="Times New Roman" w:hAnsi="Times New Roman" w:cs="Times New Roman"/>
          <w:i/>
          <w:sz w:val="28"/>
          <w:szCs w:val="28"/>
        </w:rPr>
        <w:t>Формы</w:t>
      </w:r>
      <w:r w:rsidR="005E1E2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E67495">
        <w:rPr>
          <w:rFonts w:ascii="Times New Roman" w:hAnsi="Times New Roman" w:cs="Times New Roman"/>
          <w:sz w:val="28"/>
          <w:szCs w:val="28"/>
        </w:rPr>
        <w:t>различные школьные мероприятия;</w:t>
      </w:r>
      <w:r w:rsidR="005E1E2C">
        <w:rPr>
          <w:rFonts w:ascii="Times New Roman" w:hAnsi="Times New Roman" w:cs="Times New Roman"/>
          <w:sz w:val="28"/>
          <w:szCs w:val="28"/>
        </w:rPr>
        <w:t xml:space="preserve"> </w:t>
      </w:r>
      <w:r w:rsidRPr="00E67495">
        <w:rPr>
          <w:rFonts w:ascii="Times New Roman" w:hAnsi="Times New Roman" w:cs="Times New Roman"/>
          <w:sz w:val="28"/>
          <w:szCs w:val="28"/>
        </w:rPr>
        <w:t>субботники, трудовые десанты, работа по благоустройству школы;</w:t>
      </w:r>
      <w:r w:rsidR="005E1E2C">
        <w:rPr>
          <w:rFonts w:ascii="Times New Roman" w:hAnsi="Times New Roman" w:cs="Times New Roman"/>
          <w:sz w:val="28"/>
          <w:szCs w:val="28"/>
        </w:rPr>
        <w:t xml:space="preserve"> </w:t>
      </w:r>
      <w:r w:rsidRPr="00E67495">
        <w:rPr>
          <w:rFonts w:ascii="Times New Roman" w:hAnsi="Times New Roman" w:cs="Times New Roman"/>
          <w:sz w:val="28"/>
          <w:szCs w:val="28"/>
        </w:rPr>
        <w:t>традиционные мероприятия школы</w:t>
      </w:r>
      <w:r w:rsidR="005E1E2C">
        <w:rPr>
          <w:rFonts w:ascii="Times New Roman" w:hAnsi="Times New Roman" w:cs="Times New Roman"/>
          <w:sz w:val="28"/>
          <w:szCs w:val="28"/>
        </w:rPr>
        <w:t>;</w:t>
      </w:r>
    </w:p>
    <w:p w:rsidR="00E67495" w:rsidRPr="00E67495" w:rsidRDefault="00E67495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495">
        <w:rPr>
          <w:rFonts w:ascii="Times New Roman" w:hAnsi="Times New Roman" w:cs="Times New Roman"/>
          <w:sz w:val="28"/>
          <w:szCs w:val="28"/>
        </w:rPr>
        <w:t>экскурсии в школьный музей</w:t>
      </w:r>
      <w:r w:rsidR="005E1E2C">
        <w:rPr>
          <w:rFonts w:ascii="Times New Roman" w:hAnsi="Times New Roman" w:cs="Times New Roman"/>
          <w:sz w:val="28"/>
          <w:szCs w:val="28"/>
        </w:rPr>
        <w:t xml:space="preserve">, </w:t>
      </w:r>
      <w:r w:rsidRPr="00E67495">
        <w:rPr>
          <w:rFonts w:ascii="Times New Roman" w:hAnsi="Times New Roman" w:cs="Times New Roman"/>
          <w:sz w:val="28"/>
          <w:szCs w:val="28"/>
        </w:rPr>
        <w:t>встречи с выпускниками</w:t>
      </w:r>
      <w:r w:rsidR="005E1E2C">
        <w:rPr>
          <w:rFonts w:ascii="Times New Roman" w:hAnsi="Times New Roman" w:cs="Times New Roman"/>
          <w:sz w:val="28"/>
          <w:szCs w:val="28"/>
        </w:rPr>
        <w:t>.</w:t>
      </w:r>
    </w:p>
    <w:p w:rsidR="00E67495" w:rsidRPr="005E1E2C" w:rsidRDefault="00E67495" w:rsidP="00E67495">
      <w:pPr>
        <w:pStyle w:val="a3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5E1E2C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Я и семья.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Цель: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осознание </w:t>
      </w:r>
      <w:proofErr w:type="gramStart"/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семьи как важнейшей жизненной ценности.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Задачи:</w:t>
      </w:r>
    </w:p>
    <w:p w:rsidR="00E67495" w:rsidRPr="00E67495" w:rsidRDefault="005E1E2C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оспитывать культуру семейных отношений, позитивных семейных ценностей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7495" w:rsidRPr="00E67495" w:rsidRDefault="005E1E2C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овышать педагогическую и психологическую компетенцию родителей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7495" w:rsidRPr="00E67495" w:rsidRDefault="005E1E2C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с</w:t>
      </w:r>
      <w:r w:rsidR="00E67495"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оздавать условия для участия родителей в воспитательном процессе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7495" w:rsidRPr="00E67495" w:rsidRDefault="005E1E2C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E67495" w:rsidRPr="00E67495">
        <w:rPr>
          <w:rFonts w:ascii="Times New Roman" w:hAnsi="Times New Roman" w:cs="Times New Roman"/>
          <w:sz w:val="28"/>
          <w:szCs w:val="28"/>
        </w:rPr>
        <w:t>накомство с профессиями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7495" w:rsidRPr="00E67495">
        <w:rPr>
          <w:rFonts w:ascii="Times New Roman" w:hAnsi="Times New Roman" w:cs="Times New Roman"/>
          <w:sz w:val="28"/>
          <w:szCs w:val="28"/>
        </w:rPr>
        <w:t xml:space="preserve"> пропаганд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67495" w:rsidRPr="00E67495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67495" w:rsidRPr="00E67495">
        <w:rPr>
          <w:rFonts w:ascii="Times New Roman" w:hAnsi="Times New Roman" w:cs="Times New Roman"/>
          <w:sz w:val="28"/>
          <w:szCs w:val="28"/>
        </w:rPr>
        <w:t xml:space="preserve"> династи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E67495" w:rsidRPr="00E67495" w:rsidRDefault="005E1E2C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67495" w:rsidRPr="00E67495">
        <w:rPr>
          <w:rFonts w:ascii="Times New Roman" w:hAnsi="Times New Roman" w:cs="Times New Roman"/>
          <w:sz w:val="28"/>
          <w:szCs w:val="28"/>
        </w:rPr>
        <w:t>охранять лучшие традиции семьи, пропагандировать опыт семейного воспитания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495" w:rsidRPr="00E67495" w:rsidRDefault="005E1E2C" w:rsidP="00E67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67495" w:rsidRPr="00E67495">
        <w:rPr>
          <w:rFonts w:ascii="Times New Roman" w:hAnsi="Times New Roman" w:cs="Times New Roman"/>
          <w:sz w:val="28"/>
          <w:szCs w:val="28"/>
        </w:rPr>
        <w:t>ривлекать к изучению родословной своей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495" w:rsidRPr="00E67495" w:rsidRDefault="00E6749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6749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Формы: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беседы,</w:t>
      </w:r>
      <w:r w:rsidR="005E1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родительские собрания,</w:t>
      </w:r>
      <w:r w:rsidR="005E1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родительский лекторий,</w:t>
      </w:r>
      <w:r w:rsidR="005E1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индивидуальное консультирование,</w:t>
      </w:r>
      <w:r w:rsidR="005E1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совместные мероприятия, игры, </w:t>
      </w:r>
      <w:proofErr w:type="gramEnd"/>
    </w:p>
    <w:p w:rsidR="00E67495" w:rsidRDefault="00E67495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сем</w:t>
      </w:r>
      <w:r w:rsidR="005E1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ейные праздники и  часы общения, </w:t>
      </w:r>
      <w:r w:rsidRPr="00E67495">
        <w:rPr>
          <w:rFonts w:ascii="Times New Roman" w:eastAsia="Calibri" w:hAnsi="Times New Roman" w:cs="Times New Roman"/>
          <w:sz w:val="28"/>
          <w:szCs w:val="28"/>
          <w:lang w:eastAsia="en-US"/>
        </w:rPr>
        <w:t>анкетирование</w:t>
      </w:r>
      <w:r w:rsidR="005E1E2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1E2C" w:rsidRDefault="005E1E2C" w:rsidP="00E6749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1E2C" w:rsidRDefault="005E1E2C" w:rsidP="005E1E2C">
      <w:pPr>
        <w:pStyle w:val="a3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5E1E2C">
        <w:rPr>
          <w:rFonts w:ascii="Times New Roman" w:eastAsia="Calibri" w:hAnsi="Times New Roman" w:cs="Times New Roman"/>
          <w:b/>
          <w:sz w:val="28"/>
          <w:lang w:eastAsia="en-US"/>
        </w:rPr>
        <w:t>План мероприятий по реализации  программы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.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5529"/>
        <w:gridCol w:w="1582"/>
        <w:gridCol w:w="2352"/>
      </w:tblGrid>
      <w:tr w:rsidR="005E1E2C" w:rsidTr="00CF548E">
        <w:tc>
          <w:tcPr>
            <w:tcW w:w="709" w:type="dxa"/>
          </w:tcPr>
          <w:p w:rsidR="005E1E2C" w:rsidRPr="00CF548E" w:rsidRDefault="005E1E2C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82" w:type="dxa"/>
          </w:tcPr>
          <w:p w:rsidR="005E1E2C" w:rsidRPr="00CF548E" w:rsidRDefault="005E1E2C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52" w:type="dxa"/>
          </w:tcPr>
          <w:p w:rsidR="005E1E2C" w:rsidRPr="00CF548E" w:rsidRDefault="005E1E2C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Пополнение банка педагогической информации материалами по организации  и осуществлению патриотического воспитания школьников.</w:t>
            </w:r>
          </w:p>
        </w:tc>
        <w:tc>
          <w:tcPr>
            <w:tcW w:w="1582" w:type="dxa"/>
          </w:tcPr>
          <w:p w:rsidR="005E1E2C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52" w:type="dxa"/>
          </w:tcPr>
          <w:p w:rsidR="005E1E2C" w:rsidRPr="00CF548E" w:rsidRDefault="005E1E2C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CF548E"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5E1E2C" w:rsidRPr="00CF548E" w:rsidRDefault="005E1E2C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CF548E"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5E1E2C" w:rsidRPr="00CF548E" w:rsidRDefault="00CF548E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символов Российской Федерации, Ростовской области,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1582" w:type="dxa"/>
          </w:tcPr>
          <w:p w:rsidR="005E1E2C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352" w:type="dxa"/>
          </w:tcPr>
          <w:p w:rsidR="00CF548E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5E1E2C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постоянно действующих </w:t>
            </w:r>
            <w:r w:rsidR="00CF548E">
              <w:rPr>
                <w:rFonts w:ascii="Times New Roman" w:hAnsi="Times New Roman" w:cs="Times New Roman"/>
                <w:sz w:val="28"/>
                <w:szCs w:val="28"/>
              </w:rPr>
              <w:t xml:space="preserve">районных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и российских конкурсах,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реализующих программы патриотического воспитания школьников.</w:t>
            </w:r>
          </w:p>
        </w:tc>
        <w:tc>
          <w:tcPr>
            <w:tcW w:w="1582" w:type="dxa"/>
          </w:tcPr>
          <w:p w:rsidR="005E1E2C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352" w:type="dxa"/>
          </w:tcPr>
          <w:p w:rsidR="00CF548E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5E1E2C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линеек, классных часов по истории России</w:t>
            </w:r>
            <w:r w:rsidR="00CF5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82" w:type="dxa"/>
          </w:tcPr>
          <w:p w:rsidR="005E1E2C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352" w:type="dxa"/>
          </w:tcPr>
          <w:p w:rsidR="00CF548E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5E1E2C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Участие в акции «Вахта памяти»:</w:t>
            </w:r>
          </w:p>
          <w:p w:rsidR="005E1E2C" w:rsidRPr="00CF548E" w:rsidRDefault="00CF548E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стречи с ветеранами Великой Отечественной войны и тружениками тыла;</w:t>
            </w:r>
          </w:p>
          <w:p w:rsidR="005E1E2C" w:rsidRPr="00CF548E" w:rsidRDefault="00CF548E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лассные мероприятия;</w:t>
            </w:r>
          </w:p>
          <w:p w:rsidR="005E1E2C" w:rsidRPr="00CF548E" w:rsidRDefault="00CF548E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бщешкольная линейка, посвященная Дню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1E2C" w:rsidRPr="00CF548E" w:rsidRDefault="00CF548E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частие во Всероссийской молодежно-патриотической 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 под девизом «Мы помним, мы гордимся»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352" w:type="dxa"/>
          </w:tcPr>
          <w:p w:rsidR="00CF548E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5E1E2C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Линейка памяти жертв Беслана</w:t>
            </w:r>
            <w:r w:rsidR="00CF5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5E1E2C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52" w:type="dxa"/>
          </w:tcPr>
          <w:p w:rsidR="00CF548E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5E1E2C" w:rsidRPr="00CF548E" w:rsidRDefault="00CF548E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529" w:type="dxa"/>
          </w:tcPr>
          <w:p w:rsidR="005E1E2C" w:rsidRPr="00CF548E" w:rsidRDefault="005E1E2C" w:rsidP="000143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Участие в районн</w:t>
            </w:r>
            <w:r w:rsidR="00CF548E">
              <w:rPr>
                <w:rFonts w:ascii="Times New Roman" w:hAnsi="Times New Roman" w:cs="Times New Roman"/>
                <w:sz w:val="28"/>
                <w:szCs w:val="28"/>
              </w:rPr>
              <w:t xml:space="preserve">ых соревнованиях </w:t>
            </w:r>
            <w:r w:rsidR="000143C8">
              <w:rPr>
                <w:rFonts w:ascii="Times New Roman" w:hAnsi="Times New Roman" w:cs="Times New Roman"/>
                <w:sz w:val="28"/>
                <w:szCs w:val="28"/>
              </w:rPr>
              <w:t>по стрельбе и туризму.</w:t>
            </w:r>
          </w:p>
        </w:tc>
        <w:tc>
          <w:tcPr>
            <w:tcW w:w="1582" w:type="dxa"/>
          </w:tcPr>
          <w:p w:rsidR="005E1E2C" w:rsidRPr="00CF548E" w:rsidRDefault="000143C8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5E1E2C" w:rsidRPr="00CF548E" w:rsidRDefault="000143C8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– организатор ОБЖ, учитель физкультуры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529" w:type="dxa"/>
          </w:tcPr>
          <w:p w:rsidR="005E1E2C" w:rsidRPr="00CF548E" w:rsidRDefault="000143C8" w:rsidP="000143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месячник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гражданско-патриотическому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0143C8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2352" w:type="dxa"/>
          </w:tcPr>
          <w:p w:rsidR="000143C8" w:rsidRPr="00CF548E" w:rsidRDefault="000143C8" w:rsidP="00014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5E1E2C" w:rsidRPr="00CF548E" w:rsidRDefault="000143C8" w:rsidP="00014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дополнительного образования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Проведение сборов с юношами 10 классов</w:t>
            </w:r>
            <w:r w:rsidR="0001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0143C8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5E1E2C" w:rsidRPr="00CF548E" w:rsidRDefault="000143C8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организатор 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Включение элементов военно-прикладных видов спорта и строевой подготовки в тематику занятий по физкультуре</w:t>
            </w:r>
            <w:r w:rsidR="0001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0143C8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52" w:type="dxa"/>
          </w:tcPr>
          <w:p w:rsidR="005E1E2C" w:rsidRPr="00CF548E" w:rsidRDefault="000143C8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организатор 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E1E2C" w:rsidRPr="00CF548E" w:rsidRDefault="005E1E2C" w:rsidP="00014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0143C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Организация традиционных встреч:</w:t>
            </w:r>
          </w:p>
          <w:p w:rsidR="005E1E2C" w:rsidRPr="00CF548E" w:rsidRDefault="000143C8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тружениками тыла;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1E2C" w:rsidRPr="00CF548E" w:rsidRDefault="000143C8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с воинами-интернационалистами;</w:t>
            </w:r>
          </w:p>
          <w:p w:rsidR="005E1E2C" w:rsidRPr="00CF548E" w:rsidRDefault="000143C8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с призывниками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1E2C" w:rsidRPr="00CF548E" w:rsidRDefault="000143C8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выпускниками 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1E2C" w:rsidRPr="00CF548E" w:rsidRDefault="000143C8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интересными людьми культуры, спорта и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0143C8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0143C8" w:rsidRPr="00CF548E" w:rsidRDefault="000143C8" w:rsidP="00014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5E1E2C" w:rsidRPr="00CF548E" w:rsidRDefault="000143C8" w:rsidP="00014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Проведение в школе конкурсов, выполнение рефератов, связанных с героическим прошлым России, важнейшими событиями в жизни народа.</w:t>
            </w:r>
          </w:p>
        </w:tc>
        <w:tc>
          <w:tcPr>
            <w:tcW w:w="1582" w:type="dxa"/>
          </w:tcPr>
          <w:p w:rsidR="005E1E2C" w:rsidRPr="00CF548E" w:rsidRDefault="000143C8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52" w:type="dxa"/>
          </w:tcPr>
          <w:p w:rsidR="005E1E2C" w:rsidRPr="00CF548E" w:rsidRDefault="000143C8" w:rsidP="00014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529" w:type="dxa"/>
          </w:tcPr>
          <w:p w:rsidR="005E1E2C" w:rsidRPr="00CF548E" w:rsidRDefault="005E1E2C" w:rsidP="000143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и педагогов</w:t>
            </w:r>
            <w:r w:rsidR="000143C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проектной деятельности</w:t>
            </w:r>
            <w:r w:rsidR="00014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0143C8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5E1E2C" w:rsidRPr="00CF548E" w:rsidRDefault="005E1E2C" w:rsidP="00014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0143C8">
              <w:rPr>
                <w:rFonts w:ascii="Times New Roman" w:hAnsi="Times New Roman" w:cs="Times New Roman"/>
                <w:sz w:val="28"/>
                <w:szCs w:val="28"/>
              </w:rPr>
              <w:t xml:space="preserve">ассные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529" w:type="dxa"/>
          </w:tcPr>
          <w:p w:rsidR="005E1E2C" w:rsidRPr="00CF548E" w:rsidRDefault="005E1E2C" w:rsidP="000143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Проведение общешкольных мероприятий</w:t>
            </w:r>
            <w:r w:rsidR="000143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</w:t>
            </w:r>
            <w:r w:rsidR="00014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Дню Знаний, Дню</w:t>
            </w:r>
            <w:r w:rsidR="000143C8">
              <w:rPr>
                <w:rFonts w:ascii="Times New Roman" w:hAnsi="Times New Roman" w:cs="Times New Roman"/>
                <w:sz w:val="28"/>
                <w:szCs w:val="28"/>
              </w:rPr>
              <w:t xml:space="preserve"> пожилого человека, Дню матери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582" w:type="dxa"/>
          </w:tcPr>
          <w:p w:rsidR="005E1E2C" w:rsidRPr="00CF548E" w:rsidRDefault="000143C8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0143C8" w:rsidRPr="00CF548E" w:rsidRDefault="000143C8" w:rsidP="00014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5E1E2C" w:rsidRPr="00CF548E" w:rsidRDefault="000143C8" w:rsidP="00014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Проведение уроков мужества, посвященных Дню Защитника Отечества и Дню Победы.</w:t>
            </w:r>
          </w:p>
        </w:tc>
        <w:tc>
          <w:tcPr>
            <w:tcW w:w="1582" w:type="dxa"/>
          </w:tcPr>
          <w:p w:rsidR="005E1E2C" w:rsidRPr="00CF548E" w:rsidRDefault="000143C8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5E1E2C" w:rsidRPr="00CF548E" w:rsidRDefault="005E1E2C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529" w:type="dxa"/>
          </w:tcPr>
          <w:p w:rsidR="005E1E2C" w:rsidRPr="00CF548E" w:rsidRDefault="005E1E2C" w:rsidP="000143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>велопробеге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, посвященном  Дню Победы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5E1E2C" w:rsidRPr="00CF548E" w:rsidRDefault="00BB6B00" w:rsidP="00BB6B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школьных фестивалей патриотической песни и конкурса чтецов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BB6B00" w:rsidRPr="00CF548E" w:rsidRDefault="00BB6B00" w:rsidP="00BB6B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5E1E2C" w:rsidRPr="00CF548E" w:rsidRDefault="00BB6B00" w:rsidP="00BB6B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Организация экспозиций в музее к памятным датам и событиям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82" w:type="dxa"/>
          </w:tcPr>
          <w:p w:rsidR="005E1E2C" w:rsidRPr="00CF548E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5E1E2C" w:rsidRPr="00CF548E" w:rsidRDefault="005E1E2C" w:rsidP="00BB6B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музея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по воспитанию толерантного отношения к миру. Неделя толерантности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BB6B00" w:rsidRPr="00CF548E" w:rsidRDefault="00BB6B00" w:rsidP="00BB6B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5E1E2C" w:rsidRPr="00CF548E" w:rsidRDefault="00BB6B00" w:rsidP="00BB6B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спортивно-оздоровительных играх учащихся  «Президентские соревнования»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5E1E2C" w:rsidRPr="00CF548E" w:rsidRDefault="005E1E2C" w:rsidP="00BB6B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Благотворительные акции и мероприятия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5E1E2C" w:rsidRPr="00CF548E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BB6B00" w:rsidRPr="00CF548E" w:rsidRDefault="00BB6B00" w:rsidP="00BB6B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директора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5E1E2C" w:rsidRPr="00CF548E" w:rsidRDefault="00BB6B00" w:rsidP="00BB6B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ассные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Издание школьной газеты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5E1E2C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52" w:type="dxa"/>
          </w:tcPr>
          <w:p w:rsidR="005E1E2C" w:rsidRPr="00CF548E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 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дополнительного образования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5E1E2C" w:rsidRPr="00CF548E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1E2C" w:rsidRPr="00CF548E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352" w:type="dxa"/>
          </w:tcPr>
          <w:p w:rsidR="005E1E2C" w:rsidRPr="00CF548E" w:rsidRDefault="005E1E2C" w:rsidP="00BB6B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Педагоги доп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 xml:space="preserve">олнительного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5E1E2C" w:rsidTr="00CF548E">
        <w:tc>
          <w:tcPr>
            <w:tcW w:w="709" w:type="dxa"/>
          </w:tcPr>
          <w:p w:rsidR="005E1E2C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5529" w:type="dxa"/>
          </w:tcPr>
          <w:p w:rsidR="005E1E2C" w:rsidRPr="00CF548E" w:rsidRDefault="005E1E2C" w:rsidP="00CF548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54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Совместная работа со  Штабом ГО и ЧС</w:t>
            </w:r>
            <w:r w:rsidR="00BB6B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82" w:type="dxa"/>
          </w:tcPr>
          <w:p w:rsidR="005E1E2C" w:rsidRPr="00CF548E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52" w:type="dxa"/>
          </w:tcPr>
          <w:p w:rsidR="005E1E2C" w:rsidRPr="00CF548E" w:rsidRDefault="005E1E2C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BB6B00">
              <w:rPr>
                <w:rFonts w:ascii="Times New Roman" w:hAnsi="Times New Roman" w:cs="Times New Roman"/>
                <w:sz w:val="28"/>
                <w:szCs w:val="28"/>
              </w:rPr>
              <w:t xml:space="preserve">– организатор </w:t>
            </w:r>
            <w:r w:rsidRPr="00CF548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BB6B00" w:rsidTr="00CF548E">
        <w:tc>
          <w:tcPr>
            <w:tcW w:w="709" w:type="dxa"/>
          </w:tcPr>
          <w:p w:rsidR="00BB6B00" w:rsidRPr="00CF548E" w:rsidRDefault="00650573" w:rsidP="00CF54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26.</w:t>
            </w:r>
          </w:p>
        </w:tc>
        <w:tc>
          <w:tcPr>
            <w:tcW w:w="5529" w:type="dxa"/>
          </w:tcPr>
          <w:p w:rsidR="00BB6B00" w:rsidRPr="00CF548E" w:rsidRDefault="00BB6B00" w:rsidP="00BB6B00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экскурсий и походов по памятным местам (музеям) района, области, страны.</w:t>
            </w:r>
          </w:p>
        </w:tc>
        <w:tc>
          <w:tcPr>
            <w:tcW w:w="1582" w:type="dxa"/>
          </w:tcPr>
          <w:p w:rsidR="00BB6B00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352" w:type="dxa"/>
          </w:tcPr>
          <w:p w:rsidR="00BB6B00" w:rsidRPr="00CF548E" w:rsidRDefault="00BB6B00" w:rsidP="00CF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педагоги дополнительного образования</w:t>
            </w:r>
          </w:p>
        </w:tc>
      </w:tr>
    </w:tbl>
    <w:p w:rsidR="005E1E2C" w:rsidRPr="005E1E2C" w:rsidRDefault="005E1E2C" w:rsidP="005E1E2C">
      <w:pPr>
        <w:pStyle w:val="a3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E1E2C" w:rsidRPr="00A125F0" w:rsidRDefault="005E1E2C" w:rsidP="005E1E2C">
      <w:pPr>
        <w:jc w:val="both"/>
        <w:rPr>
          <w:color w:val="000000"/>
          <w:sz w:val="24"/>
          <w:szCs w:val="24"/>
        </w:rPr>
      </w:pPr>
    </w:p>
    <w:sectPr w:rsidR="005E1E2C" w:rsidRPr="00A12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CBC"/>
    <w:multiLevelType w:val="hybridMultilevel"/>
    <w:tmpl w:val="A8AE8F10"/>
    <w:lvl w:ilvl="0" w:tplc="EDE4C458">
      <w:start w:val="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25E52"/>
    <w:multiLevelType w:val="hybridMultilevel"/>
    <w:tmpl w:val="8ACE6168"/>
    <w:lvl w:ilvl="0" w:tplc="EDE4C458">
      <w:start w:val="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60711"/>
    <w:multiLevelType w:val="hybridMultilevel"/>
    <w:tmpl w:val="B16A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74CAF"/>
    <w:multiLevelType w:val="hybridMultilevel"/>
    <w:tmpl w:val="499C3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E7276"/>
    <w:multiLevelType w:val="multilevel"/>
    <w:tmpl w:val="6A92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5715F"/>
    <w:multiLevelType w:val="multilevel"/>
    <w:tmpl w:val="3884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B3B7D"/>
    <w:multiLevelType w:val="multilevel"/>
    <w:tmpl w:val="DA8A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190F62"/>
    <w:multiLevelType w:val="hybridMultilevel"/>
    <w:tmpl w:val="B3DED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64427"/>
    <w:multiLevelType w:val="hybridMultilevel"/>
    <w:tmpl w:val="9DD6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95457"/>
    <w:multiLevelType w:val="hybridMultilevel"/>
    <w:tmpl w:val="8C52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C7653"/>
    <w:multiLevelType w:val="hybridMultilevel"/>
    <w:tmpl w:val="A3D6B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D5E75"/>
    <w:multiLevelType w:val="multilevel"/>
    <w:tmpl w:val="E5B0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7495"/>
    <w:rsid w:val="000143C8"/>
    <w:rsid w:val="00164075"/>
    <w:rsid w:val="0051647D"/>
    <w:rsid w:val="005E1E2C"/>
    <w:rsid w:val="00650573"/>
    <w:rsid w:val="008A2AE9"/>
    <w:rsid w:val="00B42C01"/>
    <w:rsid w:val="00BB6B00"/>
    <w:rsid w:val="00CF548E"/>
    <w:rsid w:val="00DF4E0F"/>
    <w:rsid w:val="00E6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67495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49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E67495"/>
    <w:rPr>
      <w:rFonts w:ascii="Arial" w:eastAsia="Times New Roman" w:hAnsi="Arial" w:cs="Arial"/>
      <w:b/>
      <w:bCs/>
      <w:sz w:val="26"/>
      <w:szCs w:val="26"/>
    </w:rPr>
  </w:style>
  <w:style w:type="paragraph" w:styleId="a4">
    <w:name w:val="Normal (Web)"/>
    <w:basedOn w:val="a"/>
    <w:semiHidden/>
    <w:unhideWhenUsed/>
    <w:rsid w:val="00E6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E67495"/>
    <w:rPr>
      <w:b/>
      <w:bCs/>
    </w:rPr>
  </w:style>
  <w:style w:type="table" w:styleId="a6">
    <w:name w:val="Table Grid"/>
    <w:basedOn w:val="a1"/>
    <w:uiPriority w:val="59"/>
    <w:rsid w:val="005E1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PC7</cp:lastModifiedBy>
  <cp:revision>3</cp:revision>
  <dcterms:created xsi:type="dcterms:W3CDTF">2014-08-23T08:50:00Z</dcterms:created>
  <dcterms:modified xsi:type="dcterms:W3CDTF">2021-09-20T16:06:00Z</dcterms:modified>
</cp:coreProperties>
</file>