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89" w:rsidRDefault="00C44589" w:rsidP="00C44589">
      <w:pPr>
        <w:pStyle w:val="a3"/>
        <w:spacing w:before="79"/>
        <w:ind w:left="1056" w:right="1050"/>
        <w:jc w:val="center"/>
      </w:pPr>
      <w:r>
        <w:t>СПИСОК</w:t>
      </w:r>
    </w:p>
    <w:p w:rsidR="00C44589" w:rsidRDefault="00C44589" w:rsidP="00C44589">
      <w:pPr>
        <w:pStyle w:val="a3"/>
        <w:spacing w:before="2"/>
        <w:ind w:left="1015" w:right="1010"/>
        <w:jc w:val="center"/>
      </w:pPr>
      <w:r>
        <w:t>сервисов, платформ и веб-ресурсов, рекомендуемых к использованию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программ</w:t>
      </w:r>
    </w:p>
    <w:p w:rsidR="00C44589" w:rsidRDefault="00C44589" w:rsidP="00C44589">
      <w:pPr>
        <w:pStyle w:val="a3"/>
        <w:spacing w:line="321" w:lineRule="exact"/>
        <w:ind w:left="1056" w:right="1055"/>
        <w:jc w:val="center"/>
      </w:pP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обучения</w:t>
      </w:r>
    </w:p>
    <w:p w:rsidR="00C44589" w:rsidRDefault="00C44589" w:rsidP="00C44589">
      <w:pPr>
        <w:pStyle w:val="a3"/>
        <w:ind w:left="1056" w:right="1054"/>
        <w:jc w:val="center"/>
      </w:pPr>
      <w:r>
        <w:t>и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</w:t>
      </w:r>
    </w:p>
    <w:p w:rsidR="00C44589" w:rsidRDefault="00C44589" w:rsidP="00C44589">
      <w:pPr>
        <w:pStyle w:val="a3"/>
        <w:spacing w:before="1"/>
        <w:ind w:left="0"/>
        <w:jc w:val="left"/>
        <w:rPr>
          <w:sz w:val="42"/>
        </w:rPr>
      </w:pPr>
    </w:p>
    <w:p w:rsidR="00C44589" w:rsidRDefault="00C44589" w:rsidP="00C44589">
      <w:pPr>
        <w:pStyle w:val="a5"/>
        <w:numPr>
          <w:ilvl w:val="0"/>
          <w:numId w:val="2"/>
        </w:numPr>
        <w:tabs>
          <w:tab w:val="left" w:pos="1102"/>
        </w:tabs>
        <w:spacing w:line="276" w:lineRule="auto"/>
        <w:ind w:right="3029" w:firstLine="0"/>
        <w:rPr>
          <w:sz w:val="28"/>
        </w:rPr>
      </w:pPr>
      <w:r>
        <w:rPr>
          <w:sz w:val="28"/>
        </w:rPr>
        <w:t>Специализированные сервисы организации занятий:</w:t>
      </w:r>
      <w:r>
        <w:rPr>
          <w:spacing w:val="-67"/>
          <w:sz w:val="28"/>
        </w:rPr>
        <w:t xml:space="preserve"> </w:t>
      </w:r>
      <w:hyperlink r:id="rId6">
        <w:r>
          <w:rPr>
            <w:sz w:val="28"/>
          </w:rPr>
          <w:t>https://classroom.google.com</w:t>
        </w:r>
      </w:hyperlink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https://teams.microsoft.com</w:t>
        </w:r>
      </w:hyperlink>
      <w:r>
        <w:rPr>
          <w:sz w:val="28"/>
        </w:rPr>
        <w:t>.</w:t>
      </w:r>
    </w:p>
    <w:p w:rsidR="00C44589" w:rsidRDefault="00C44589" w:rsidP="00C44589">
      <w:pPr>
        <w:pStyle w:val="a5"/>
        <w:numPr>
          <w:ilvl w:val="0"/>
          <w:numId w:val="2"/>
        </w:numPr>
        <w:tabs>
          <w:tab w:val="left" w:pos="1102"/>
        </w:tabs>
        <w:spacing w:before="130"/>
        <w:ind w:left="1102"/>
        <w:rPr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видео-конференцсвязи</w:t>
      </w:r>
      <w:proofErr w:type="gramEnd"/>
      <w:r>
        <w:rPr>
          <w:sz w:val="28"/>
        </w:rPr>
        <w:t>:</w:t>
      </w:r>
    </w:p>
    <w:p w:rsidR="00C44589" w:rsidRDefault="00C44589" w:rsidP="00C44589">
      <w:pPr>
        <w:pStyle w:val="a3"/>
        <w:spacing w:before="51" w:line="276" w:lineRule="auto"/>
        <w:ind w:left="821" w:right="6540"/>
        <w:jc w:val="left"/>
      </w:pPr>
      <w:hyperlink r:id="rId8">
        <w:r>
          <w:t>https://discord.com</w:t>
        </w:r>
      </w:hyperlink>
      <w:r>
        <w:t>;</w:t>
      </w:r>
      <w:r>
        <w:rPr>
          <w:spacing w:val="1"/>
        </w:rPr>
        <w:t xml:space="preserve"> </w:t>
      </w:r>
      <w:hyperlink r:id="rId9">
        <w:r>
          <w:t>https://www.skype.com/ru</w:t>
        </w:r>
      </w:hyperlink>
      <w:r>
        <w:t>;</w:t>
      </w:r>
      <w:r>
        <w:rPr>
          <w:spacing w:val="-67"/>
        </w:rPr>
        <w:t xml:space="preserve"> </w:t>
      </w:r>
      <w:hyperlink r:id="rId10">
        <w:r>
          <w:t>https://zoom.us</w:t>
        </w:r>
      </w:hyperlink>
      <w:r>
        <w:t>.</w:t>
      </w:r>
    </w:p>
    <w:p w:rsidR="00C44589" w:rsidRDefault="00C44589" w:rsidP="00C44589">
      <w:pPr>
        <w:pStyle w:val="a5"/>
        <w:numPr>
          <w:ilvl w:val="0"/>
          <w:numId w:val="2"/>
        </w:numPr>
        <w:tabs>
          <w:tab w:val="left" w:pos="1102"/>
        </w:tabs>
        <w:spacing w:before="132" w:line="276" w:lineRule="auto"/>
        <w:ind w:left="112" w:right="112" w:firstLine="708"/>
        <w:rPr>
          <w:sz w:val="28"/>
        </w:rPr>
      </w:pPr>
      <w:r>
        <w:rPr>
          <w:sz w:val="28"/>
        </w:rPr>
        <w:t>Социальные</w:t>
      </w:r>
      <w:r>
        <w:rPr>
          <w:spacing w:val="7"/>
          <w:sz w:val="28"/>
        </w:rPr>
        <w:t xml:space="preserve"> </w:t>
      </w:r>
      <w:r>
        <w:rPr>
          <w:sz w:val="28"/>
        </w:rPr>
        <w:t>сети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мессенджеры,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путем</w:t>
      </w:r>
      <w:r>
        <w:rPr>
          <w:spacing w:val="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8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сетях:</w:t>
      </w:r>
    </w:p>
    <w:p w:rsidR="00C44589" w:rsidRDefault="00C44589" w:rsidP="00C44589">
      <w:pPr>
        <w:pStyle w:val="a3"/>
        <w:spacing w:line="276" w:lineRule="auto"/>
        <w:ind w:left="821" w:right="4309"/>
        <w:jc w:val="left"/>
      </w:pPr>
      <w:hyperlink r:id="rId11">
        <w:r>
          <w:rPr>
            <w:spacing w:val="-1"/>
          </w:rPr>
          <w:t>https://vk.com/@authors-create-stream</w:t>
        </w:r>
      </w:hyperlink>
      <w:r>
        <w:rPr>
          <w:spacing w:val="-1"/>
        </w:rPr>
        <w:t>;</w:t>
      </w:r>
      <w:r>
        <w:rPr>
          <w:spacing w:val="-67"/>
        </w:rPr>
        <w:t xml:space="preserve"> </w:t>
      </w:r>
      <w:hyperlink r:id="rId12">
        <w:r>
          <w:t>https://ok.me/8E9</w:t>
        </w:r>
      </w:hyperlink>
      <w:r>
        <w:t>;</w:t>
      </w:r>
      <w:r>
        <w:rPr>
          <w:spacing w:val="1"/>
        </w:rPr>
        <w:t xml:space="preserve"> </w:t>
      </w:r>
      <w:hyperlink r:id="rId13">
        <w:r>
          <w:t>https://hangouts.google.com</w:t>
        </w:r>
      </w:hyperlink>
      <w:r>
        <w:t>.</w:t>
      </w:r>
    </w:p>
    <w:p w:rsidR="00C44589" w:rsidRDefault="00C44589" w:rsidP="00C44589">
      <w:pPr>
        <w:pStyle w:val="a5"/>
        <w:numPr>
          <w:ilvl w:val="0"/>
          <w:numId w:val="2"/>
        </w:numPr>
        <w:tabs>
          <w:tab w:val="left" w:pos="1102"/>
        </w:tabs>
        <w:spacing w:before="131"/>
        <w:ind w:left="1102"/>
        <w:rPr>
          <w:sz w:val="28"/>
        </w:rPr>
      </w:pPr>
      <w:r>
        <w:rPr>
          <w:sz w:val="28"/>
        </w:rPr>
        <w:t>Цифровые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веб-ресурсы:</w:t>
      </w:r>
    </w:p>
    <w:p w:rsidR="00C44589" w:rsidRDefault="00C44589" w:rsidP="00C44589">
      <w:pPr>
        <w:pStyle w:val="a3"/>
        <w:spacing w:before="48"/>
        <w:ind w:left="821"/>
        <w:jc w:val="left"/>
      </w:pPr>
      <w:r>
        <w:t>«Российская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школа»</w:t>
      </w:r>
      <w:r>
        <w:rPr>
          <w:spacing w:val="-7"/>
        </w:rPr>
        <w:t xml:space="preserve"> </w:t>
      </w:r>
      <w:hyperlink r:id="rId14">
        <w:r>
          <w:t>https://resh.edu.ru/summer-education</w:t>
        </w:r>
      </w:hyperlink>
      <w:r>
        <w:t>;</w:t>
      </w:r>
    </w:p>
    <w:p w:rsidR="00C44589" w:rsidRDefault="00C44589" w:rsidP="00C44589">
      <w:pPr>
        <w:pStyle w:val="a3"/>
        <w:tabs>
          <w:tab w:val="left" w:pos="2250"/>
          <w:tab w:val="left" w:pos="4385"/>
          <w:tab w:val="left" w:pos="6954"/>
          <w:tab w:val="left" w:pos="8880"/>
        </w:tabs>
        <w:spacing w:before="50"/>
        <w:ind w:left="821"/>
        <w:jc w:val="left"/>
      </w:pPr>
      <w:r>
        <w:t>ресурсы</w:t>
      </w:r>
      <w:r>
        <w:tab/>
        <w:t>Федерального</w:t>
      </w:r>
      <w:r>
        <w:tab/>
        <w:t>государственного</w:t>
      </w:r>
      <w:r>
        <w:tab/>
        <w:t>бюджетного</w:t>
      </w:r>
      <w:r>
        <w:tab/>
        <w:t>учреждения</w:t>
      </w:r>
    </w:p>
    <w:p w:rsidR="00C44589" w:rsidRDefault="00C44589" w:rsidP="00C44589">
      <w:pPr>
        <w:pStyle w:val="a3"/>
        <w:tabs>
          <w:tab w:val="left" w:pos="2117"/>
          <w:tab w:val="left" w:pos="3035"/>
          <w:tab w:val="left" w:pos="7075"/>
          <w:tab w:val="left" w:pos="8807"/>
        </w:tabs>
        <w:spacing w:before="48" w:line="276" w:lineRule="auto"/>
        <w:ind w:right="106"/>
        <w:jc w:val="left"/>
      </w:pPr>
      <w:r>
        <w:t>«Федеральный</w:t>
      </w:r>
      <w:r>
        <w:tab/>
        <w:t>центр</w:t>
      </w:r>
      <w:r>
        <w:tab/>
        <w:t>организационно-методического</w:t>
      </w:r>
      <w:r>
        <w:tab/>
        <w:t>обеспечения</w:t>
      </w:r>
      <w:r>
        <w:tab/>
      </w:r>
      <w:r>
        <w:rPr>
          <w:spacing w:val="-1"/>
        </w:rPr>
        <w:t>физического</w:t>
      </w:r>
      <w:r>
        <w:rPr>
          <w:spacing w:val="-67"/>
        </w:rPr>
        <w:t xml:space="preserve"> </w:t>
      </w:r>
      <w:r>
        <w:t>воспитания»</w:t>
      </w:r>
      <w:r>
        <w:rPr>
          <w:spacing w:val="-3"/>
        </w:rPr>
        <w:t xml:space="preserve"> </w:t>
      </w:r>
      <w:r>
        <w:t>(</w:t>
      </w:r>
      <w:hyperlink r:id="rId15">
        <w:r>
          <w:t>https://fedcdo.ru</w:t>
        </w:r>
      </w:hyperlink>
      <w:r>
        <w:t>/,</w:t>
      </w:r>
      <w:r>
        <w:rPr>
          <w:spacing w:val="-1"/>
        </w:rPr>
        <w:t xml:space="preserve"> </w:t>
      </w:r>
      <w:proofErr w:type="spellStart"/>
      <w:r>
        <w:t>научим</w:t>
      </w:r>
      <w:proofErr w:type="gramStart"/>
      <w:r>
        <w:t>.р</w:t>
      </w:r>
      <w:proofErr w:type="gramEnd"/>
      <w:r>
        <w:t>ф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научим.online</w:t>
      </w:r>
      <w:proofErr w:type="spellEnd"/>
      <w:r>
        <w:t>);</w:t>
      </w:r>
    </w:p>
    <w:p w:rsidR="00C44589" w:rsidRDefault="00C44589" w:rsidP="00C44589">
      <w:pPr>
        <w:pStyle w:val="a3"/>
        <w:spacing w:before="1"/>
        <w:ind w:left="821"/>
      </w:pPr>
      <w:r>
        <w:t>ресурсы</w:t>
      </w:r>
      <w:r>
        <w:rPr>
          <w:spacing w:val="54"/>
        </w:rPr>
        <w:t xml:space="preserve"> </w:t>
      </w:r>
      <w:r>
        <w:t>Федерального</w:t>
      </w:r>
      <w:r>
        <w:rPr>
          <w:spacing w:val="55"/>
        </w:rPr>
        <w:t xml:space="preserve"> </w:t>
      </w:r>
      <w:r>
        <w:t>государственного</w:t>
      </w:r>
      <w:r>
        <w:rPr>
          <w:spacing w:val="55"/>
        </w:rPr>
        <w:t xml:space="preserve"> </w:t>
      </w:r>
      <w:r>
        <w:t>бюджетного</w:t>
      </w:r>
      <w:r>
        <w:rPr>
          <w:spacing w:val="57"/>
        </w:rPr>
        <w:t xml:space="preserve"> </w:t>
      </w:r>
      <w:r>
        <w:t>учреждения</w:t>
      </w:r>
      <w:r>
        <w:rPr>
          <w:spacing w:val="54"/>
        </w:rPr>
        <w:t xml:space="preserve"> </w:t>
      </w:r>
      <w:r>
        <w:t>культуры</w:t>
      </w:r>
    </w:p>
    <w:p w:rsidR="00C44589" w:rsidRDefault="00C44589" w:rsidP="00C44589">
      <w:pPr>
        <w:pStyle w:val="a3"/>
        <w:tabs>
          <w:tab w:val="left" w:pos="2854"/>
          <w:tab w:val="left" w:pos="4319"/>
          <w:tab w:val="left" w:pos="6157"/>
          <w:tab w:val="left" w:pos="9014"/>
        </w:tabs>
        <w:spacing w:before="48" w:line="276" w:lineRule="auto"/>
        <w:ind w:right="109"/>
      </w:pPr>
      <w:r>
        <w:t>«Всероссийский</w:t>
      </w:r>
      <w:r>
        <w:tab/>
        <w:t>центр</w:t>
      </w:r>
      <w:r>
        <w:tab/>
        <w:t>развития</w:t>
      </w:r>
      <w:r>
        <w:tab/>
        <w:t>художественного</w:t>
      </w:r>
      <w:r>
        <w:tab/>
      </w:r>
      <w:r>
        <w:rPr>
          <w:spacing w:val="-1"/>
        </w:rPr>
        <w:t>творчества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гуманитарных</w:t>
      </w:r>
      <w:r>
        <w:rPr>
          <w:spacing w:val="-1"/>
        </w:rPr>
        <w:t xml:space="preserve"> </w:t>
      </w:r>
      <w:r>
        <w:t>технологий»</w:t>
      </w:r>
      <w:r>
        <w:rPr>
          <w:spacing w:val="2"/>
        </w:rPr>
        <w:t xml:space="preserve"> </w:t>
      </w:r>
      <w:r>
        <w:t>(</w:t>
      </w:r>
      <w:hyperlink r:id="rId16">
        <w:r>
          <w:t>http://vcht.center/</w:t>
        </w:r>
      </w:hyperlink>
      <w:r>
        <w:t>,</w:t>
      </w:r>
      <w:r>
        <w:rPr>
          <w:spacing w:val="-4"/>
        </w:rPr>
        <w:t xml:space="preserve"> </w:t>
      </w:r>
      <w:hyperlink r:id="rId17">
        <w:r>
          <w:t>http://dop.edu.ru/</w:t>
        </w:r>
      </w:hyperlink>
      <w:r>
        <w:t>);</w:t>
      </w:r>
    </w:p>
    <w:p w:rsidR="00C44589" w:rsidRDefault="00C44589" w:rsidP="00C44589">
      <w:pPr>
        <w:pStyle w:val="a3"/>
        <w:spacing w:line="276" w:lineRule="auto"/>
        <w:ind w:right="101" w:firstLine="708"/>
      </w:pPr>
      <w:r>
        <w:t>ресурсы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дополнительного образования</w:t>
      </w:r>
      <w:r>
        <w:rPr>
          <w:spacing w:val="1"/>
        </w:rPr>
        <w:t xml:space="preserve"> </w:t>
      </w:r>
      <w:r>
        <w:t>«Федеральный центр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(http://фцомофв</w:t>
      </w:r>
      <w:proofErr w:type="gramStart"/>
      <w:r>
        <w:t>.р</w:t>
      </w:r>
      <w:proofErr w:type="gramEnd"/>
      <w:r>
        <w:t>ф/,</w:t>
      </w:r>
      <w:r>
        <w:rPr>
          <w:spacing w:val="1"/>
        </w:rPr>
        <w:t xml:space="preserve"> </w:t>
      </w:r>
      <w:r>
        <w:t>https://еип-фкис.рф/,</w:t>
      </w:r>
      <w:r>
        <w:rPr>
          <w:spacing w:val="-5"/>
        </w:rPr>
        <w:t xml:space="preserve"> </w:t>
      </w:r>
      <w:r>
        <w:t>https://науфк.рф/,</w:t>
      </w:r>
      <w:r>
        <w:rPr>
          <w:spacing w:val="-5"/>
        </w:rPr>
        <w:t xml:space="preserve"> </w:t>
      </w:r>
      <w:hyperlink r:id="rId18">
        <w:r>
          <w:t>https://www.schoolsports.ru/</w:t>
        </w:r>
      </w:hyperlink>
      <w:r>
        <w:t>);</w:t>
      </w:r>
    </w:p>
    <w:p w:rsidR="00C44589" w:rsidRDefault="00C44589" w:rsidP="00C44589">
      <w:pPr>
        <w:pStyle w:val="a3"/>
        <w:spacing w:line="276" w:lineRule="auto"/>
        <w:ind w:right="110" w:firstLine="708"/>
      </w:pPr>
      <w:r>
        <w:t>цифровой</w:t>
      </w:r>
      <w:r>
        <w:rPr>
          <w:spacing w:val="1"/>
        </w:rPr>
        <w:t xml:space="preserve"> </w:t>
      </w:r>
      <w:r>
        <w:t>навигатор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hyperlink r:id="rId19">
        <w:r>
          <w:t>https://edu.asi.ru/</w:t>
        </w:r>
      </w:hyperlink>
      <w:r>
        <w:t>;</w:t>
      </w:r>
    </w:p>
    <w:p w:rsidR="00C44589" w:rsidRDefault="00C44589" w:rsidP="00C44589">
      <w:pPr>
        <w:pStyle w:val="a3"/>
        <w:spacing w:line="278" w:lineRule="auto"/>
        <w:ind w:right="110" w:firstLine="708"/>
      </w:pPr>
      <w:r>
        <w:t>Национальная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-67"/>
        </w:rPr>
        <w:t xml:space="preserve"> </w:t>
      </w:r>
      <w:hyperlink r:id="rId20">
        <w:r>
          <w:t>elibrary.ru;</w:t>
        </w:r>
      </w:hyperlink>
    </w:p>
    <w:p w:rsidR="00C44589" w:rsidRDefault="00C44589" w:rsidP="00C44589">
      <w:pPr>
        <w:pStyle w:val="a3"/>
        <w:tabs>
          <w:tab w:val="left" w:pos="3056"/>
          <w:tab w:val="left" w:pos="4191"/>
          <w:tab w:val="left" w:pos="6339"/>
          <w:tab w:val="left" w:pos="6858"/>
          <w:tab w:val="left" w:pos="7028"/>
          <w:tab w:val="left" w:pos="9234"/>
        </w:tabs>
        <w:spacing w:line="276" w:lineRule="auto"/>
        <w:ind w:right="100" w:firstLine="708"/>
      </w:pPr>
      <w:r>
        <w:t>электронные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hyperlink r:id="rId21">
        <w:r>
          <w:t>https://trello.com</w:t>
        </w:r>
      </w:hyperlink>
      <w:r>
        <w:t>,</w:t>
      </w:r>
      <w:r>
        <w:tab/>
      </w:r>
      <w:hyperlink r:id="rId22">
        <w:r>
          <w:t>https://asana.com/ru</w:t>
        </w:r>
      </w:hyperlink>
      <w:r>
        <w:t>,</w:t>
      </w:r>
      <w:r>
        <w:tab/>
      </w:r>
      <w:hyperlink r:id="rId23">
        <w:r>
          <w:t>https://planfix.ru</w:t>
        </w:r>
      </w:hyperlink>
      <w:r>
        <w:t>,</w:t>
      </w:r>
      <w:r>
        <w:tab/>
      </w:r>
      <w:hyperlink r:id="rId24">
        <w:r>
          <w:t>https://to-</w:t>
        </w:r>
      </w:hyperlink>
      <w:r>
        <w:rPr>
          <w:spacing w:val="-68"/>
        </w:rPr>
        <w:t xml:space="preserve"> </w:t>
      </w:r>
      <w:hyperlink r:id="rId25">
        <w:r>
          <w:t>do.microsoft.com/tasks/ru-ru</w:t>
        </w:r>
      </w:hyperlink>
      <w:r>
        <w:t>,</w:t>
      </w:r>
      <w:r>
        <w:tab/>
      </w:r>
      <w:hyperlink r:id="rId26">
        <w:r>
          <w:t>https://padlet.com</w:t>
        </w:r>
      </w:hyperlink>
      <w:r>
        <w:t>,</w:t>
      </w:r>
      <w:r>
        <w:tab/>
      </w:r>
      <w:r>
        <w:tab/>
      </w:r>
      <w:r>
        <w:tab/>
      </w:r>
      <w:hyperlink r:id="rId27">
        <w:r>
          <w:t>https://jamboard.google.com</w:t>
        </w:r>
      </w:hyperlink>
      <w:r>
        <w:t>,</w:t>
      </w:r>
      <w:r>
        <w:rPr>
          <w:spacing w:val="-68"/>
        </w:rPr>
        <w:t xml:space="preserve"> </w:t>
      </w:r>
      <w:hyperlink r:id="rId28">
        <w:r>
          <w:t>https://www.mindmeister.com/ru</w:t>
        </w:r>
      </w:hyperlink>
      <w:r>
        <w:t>,</w:t>
      </w:r>
      <w:r>
        <w:tab/>
      </w:r>
      <w:r>
        <w:tab/>
      </w:r>
      <w:r>
        <w:tab/>
      </w:r>
      <w:hyperlink r:id="rId29">
        <w:r>
          <w:t>https://www.mindomo.com/ru</w:t>
        </w:r>
      </w:hyperlink>
      <w:r>
        <w:t>,</w:t>
      </w:r>
    </w:p>
    <w:p w:rsidR="00C44589" w:rsidRDefault="00C44589" w:rsidP="00C44589">
      <w:pPr>
        <w:spacing w:line="276" w:lineRule="auto"/>
        <w:sectPr w:rsidR="00C44589">
          <w:pgSz w:w="11910" w:h="16840"/>
          <w:pgMar w:top="1040" w:right="460" w:bottom="880" w:left="1020" w:header="710" w:footer="619" w:gutter="0"/>
          <w:cols w:space="720"/>
        </w:sectPr>
      </w:pPr>
    </w:p>
    <w:p w:rsidR="00C44589" w:rsidRDefault="00C44589" w:rsidP="00C44589">
      <w:pPr>
        <w:pStyle w:val="a3"/>
        <w:spacing w:before="79"/>
      </w:pPr>
      <w:hyperlink r:id="rId30">
        <w:r>
          <w:t>https://www.mindmup.com</w:t>
        </w:r>
      </w:hyperlink>
      <w:r>
        <w:t>,</w:t>
      </w:r>
      <w:r>
        <w:rPr>
          <w:spacing w:val="-13"/>
        </w:rPr>
        <w:t xml:space="preserve"> </w:t>
      </w:r>
      <w:hyperlink r:id="rId31">
        <w:r>
          <w:t>https://flinga.fi/</w:t>
        </w:r>
      </w:hyperlink>
      <w:r>
        <w:t>,</w:t>
      </w:r>
      <w:r>
        <w:rPr>
          <w:spacing w:val="-13"/>
        </w:rPr>
        <w:t xml:space="preserve"> </w:t>
      </w:r>
      <w:hyperlink r:id="rId32">
        <w:r>
          <w:t>https://miro.com/app/dashboard</w:t>
        </w:r>
      </w:hyperlink>
      <w:r>
        <w:t>;</w:t>
      </w:r>
    </w:p>
    <w:p w:rsidR="00C44589" w:rsidRDefault="00C44589" w:rsidP="00C44589">
      <w:pPr>
        <w:pStyle w:val="a3"/>
        <w:tabs>
          <w:tab w:val="left" w:pos="3840"/>
          <w:tab w:val="left" w:pos="5215"/>
          <w:tab w:val="left" w:pos="7568"/>
        </w:tabs>
        <w:spacing w:before="50" w:line="276" w:lineRule="auto"/>
        <w:ind w:right="100" w:firstLine="708"/>
      </w:pPr>
      <w:r>
        <w:t>сервисы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блочного,</w:t>
      </w:r>
      <w:r>
        <w:rPr>
          <w:spacing w:val="1"/>
        </w:rPr>
        <w:t xml:space="preserve"> </w:t>
      </w:r>
      <w:r>
        <w:t>визуальн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блочного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базирующиеся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tab/>
        <w:t>сети</w:t>
      </w:r>
      <w:r>
        <w:tab/>
        <w:t>«Интернет»:</w:t>
      </w:r>
      <w:r>
        <w:tab/>
      </w:r>
      <w:hyperlink r:id="rId33">
        <w:r>
          <w:t>https://codecombat.com</w:t>
        </w:r>
      </w:hyperlink>
      <w:r>
        <w:t>,</w:t>
      </w:r>
      <w:r>
        <w:rPr>
          <w:spacing w:val="-68"/>
        </w:rPr>
        <w:t xml:space="preserve"> </w:t>
      </w:r>
      <w:hyperlink r:id="rId34">
        <w:r>
          <w:t>https://www.sololearn.com</w:t>
        </w:r>
      </w:hyperlink>
      <w:r>
        <w:t>,</w:t>
      </w:r>
      <w:r>
        <w:rPr>
          <w:spacing w:val="-4"/>
        </w:rPr>
        <w:t xml:space="preserve"> </w:t>
      </w:r>
      <w:hyperlink r:id="rId35">
        <w:r>
          <w:t>https://www.kodugamelab.com</w:t>
        </w:r>
      </w:hyperlink>
      <w:r>
        <w:t>,</w:t>
      </w:r>
      <w:r>
        <w:rPr>
          <w:spacing w:val="-3"/>
        </w:rPr>
        <w:t xml:space="preserve"> </w:t>
      </w:r>
      <w:hyperlink r:id="rId36">
        <w:r>
          <w:t>https://scratch.mit.edu</w:t>
        </w:r>
      </w:hyperlink>
      <w:r>
        <w:t>;</w:t>
      </w:r>
    </w:p>
    <w:p w:rsidR="00C44589" w:rsidRDefault="00C44589" w:rsidP="00C44589">
      <w:pPr>
        <w:pStyle w:val="a3"/>
        <w:tabs>
          <w:tab w:val="left" w:pos="2015"/>
          <w:tab w:val="left" w:pos="3680"/>
          <w:tab w:val="left" w:pos="3842"/>
          <w:tab w:val="left" w:pos="5888"/>
          <w:tab w:val="left" w:pos="7392"/>
          <w:tab w:val="left" w:pos="8187"/>
          <w:tab w:val="left" w:pos="8682"/>
          <w:tab w:val="left" w:pos="9041"/>
        </w:tabs>
        <w:spacing w:line="276" w:lineRule="auto"/>
        <w:ind w:right="101" w:firstLine="708"/>
        <w:jc w:val="left"/>
      </w:pPr>
      <w:r>
        <w:t>сервисы</w:t>
      </w:r>
      <w:r>
        <w:tab/>
        <w:t>виртуального</w:t>
      </w:r>
      <w:r>
        <w:tab/>
      </w:r>
      <w:r>
        <w:tab/>
        <w:t>моделирования</w:t>
      </w:r>
      <w:r>
        <w:tab/>
        <w:t>процессов,</w:t>
      </w:r>
      <w:r>
        <w:tab/>
        <w:t>объектов</w:t>
      </w:r>
      <w:r>
        <w:tab/>
        <w:t>и</w:t>
      </w:r>
      <w:r>
        <w:tab/>
        <w:t>устройств:</w:t>
      </w:r>
      <w:r>
        <w:rPr>
          <w:spacing w:val="-67"/>
        </w:rPr>
        <w:t xml:space="preserve"> </w:t>
      </w:r>
      <w:hyperlink r:id="rId37">
        <w:r>
          <w:t>https://tinkercad.com</w:t>
        </w:r>
      </w:hyperlink>
      <w:r>
        <w:t>,</w:t>
      </w:r>
      <w:r>
        <w:tab/>
      </w:r>
      <w:hyperlink r:id="rId38">
        <w:r>
          <w:t>https://www.sketchup.com/ru</w:t>
        </w:r>
      </w:hyperlink>
      <w:r>
        <w:t>,</w:t>
      </w:r>
      <w:r>
        <w:tab/>
      </w:r>
      <w:r>
        <w:tab/>
      </w:r>
      <w:hyperlink r:id="rId39">
        <w:r>
          <w:t>https://cospaces.io</w:t>
        </w:r>
      </w:hyperlink>
      <w:r>
        <w:t>,</w:t>
      </w:r>
      <w:r>
        <w:rPr>
          <w:spacing w:val="-67"/>
        </w:rPr>
        <w:t xml:space="preserve"> </w:t>
      </w:r>
      <w:hyperlink r:id="rId40">
        <w:r>
          <w:t>https://malovato.net/online-redaktori/konstruktor-lego-onlayn.html</w:t>
        </w:r>
      </w:hyperlink>
      <w:r>
        <w:t>,</w:t>
      </w:r>
      <w:r>
        <w:rPr>
          <w:spacing w:val="1"/>
        </w:rPr>
        <w:t xml:space="preserve"> </w:t>
      </w:r>
      <w:hyperlink r:id="rId41">
        <w:r>
          <w:t>https://www.falstad.com/circuit</w:t>
        </w:r>
      </w:hyperlink>
      <w:r>
        <w:t>;</w:t>
      </w:r>
    </w:p>
    <w:p w:rsidR="00C44589" w:rsidRDefault="00C44589" w:rsidP="00C44589">
      <w:pPr>
        <w:pStyle w:val="a3"/>
        <w:spacing w:line="276" w:lineRule="auto"/>
        <w:ind w:firstLine="708"/>
        <w:jc w:val="left"/>
      </w:pPr>
      <w:r>
        <w:t>сервисы</w:t>
      </w:r>
      <w:r>
        <w:rPr>
          <w:spacing w:val="12"/>
        </w:rPr>
        <w:t xml:space="preserve"> </w:t>
      </w:r>
      <w:r>
        <w:t>визуализации</w:t>
      </w:r>
      <w:r>
        <w:rPr>
          <w:spacing w:val="13"/>
        </w:rPr>
        <w:t xml:space="preserve"> </w:t>
      </w:r>
      <w:r>
        <w:t>информации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формате</w:t>
      </w:r>
      <w:r>
        <w:rPr>
          <w:spacing w:val="11"/>
        </w:rPr>
        <w:t xml:space="preserve"> </w:t>
      </w:r>
      <w:r>
        <w:t>презентаций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ве</w:t>
      </w:r>
      <w:proofErr w:type="gramStart"/>
      <w:r>
        <w:t>б-</w:t>
      </w:r>
      <w:proofErr w:type="gramEnd"/>
      <w:r>
        <w:rPr>
          <w:spacing w:val="-67"/>
        </w:rPr>
        <w:t xml:space="preserve"> </w:t>
      </w:r>
      <w:r>
        <w:t>разработки:</w:t>
      </w:r>
      <w:r>
        <w:rPr>
          <w:spacing w:val="-2"/>
        </w:rPr>
        <w:t xml:space="preserve"> </w:t>
      </w:r>
      <w:hyperlink r:id="rId42">
        <w:r>
          <w:t>https://www.canva.com/ru_ru/</w:t>
        </w:r>
      </w:hyperlink>
      <w:r>
        <w:t>,</w:t>
      </w:r>
      <w:r>
        <w:rPr>
          <w:spacing w:val="-5"/>
        </w:rPr>
        <w:t xml:space="preserve"> </w:t>
      </w:r>
      <w:hyperlink r:id="rId43">
        <w:r>
          <w:t>https://tilda.cc/ru/</w:t>
        </w:r>
      </w:hyperlink>
      <w:r>
        <w:t>;</w:t>
      </w:r>
    </w:p>
    <w:p w:rsidR="00C44589" w:rsidRDefault="00C44589" w:rsidP="00C44589">
      <w:pPr>
        <w:pStyle w:val="a3"/>
        <w:tabs>
          <w:tab w:val="left" w:pos="4805"/>
        </w:tabs>
        <w:spacing w:before="1" w:line="276" w:lineRule="auto"/>
        <w:ind w:right="101" w:firstLine="708"/>
      </w:pPr>
      <w:r>
        <w:t>сервисы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hyperlink r:id="rId44">
        <w:r>
          <w:t>https://www.mentimeter.com/how-to</w:t>
        </w:r>
      </w:hyperlink>
      <w:r>
        <w:t>,</w:t>
      </w:r>
      <w:r>
        <w:rPr>
          <w:spacing w:val="1"/>
        </w:rPr>
        <w:t xml:space="preserve"> </w:t>
      </w:r>
      <w:hyperlink r:id="rId45">
        <w:r>
          <w:t>https://nearpod.com/</w:t>
        </w:r>
      </w:hyperlink>
      <w:r>
        <w:t>,</w:t>
      </w:r>
      <w:r>
        <w:tab/>
      </w:r>
      <w:hyperlink r:id="rId46">
        <w:r>
          <w:rPr>
            <w:spacing w:val="-1"/>
          </w:rPr>
          <w:t>https://www.google.com/intl/ru_ua/forms/about/</w:t>
        </w:r>
      </w:hyperlink>
      <w:r>
        <w:rPr>
          <w:spacing w:val="-1"/>
        </w:rPr>
        <w:t>,</w:t>
      </w:r>
      <w:r>
        <w:rPr>
          <w:spacing w:val="-68"/>
        </w:rPr>
        <w:t xml:space="preserve"> </w:t>
      </w:r>
      <w:hyperlink r:id="rId47">
        <w:r>
          <w:t>https://ru.surveymonkey.com/</w:t>
        </w:r>
      </w:hyperlink>
      <w:r>
        <w:t>,</w:t>
      </w:r>
      <w:r>
        <w:rPr>
          <w:spacing w:val="-9"/>
        </w:rPr>
        <w:t xml:space="preserve"> </w:t>
      </w:r>
      <w:hyperlink r:id="rId48">
        <w:r>
          <w:t>https://www.survio.com/ru/</w:t>
        </w:r>
      </w:hyperlink>
      <w:r>
        <w:t>,</w:t>
      </w:r>
      <w:r>
        <w:rPr>
          <w:spacing w:val="-8"/>
        </w:rPr>
        <w:t xml:space="preserve"> </w:t>
      </w:r>
      <w:hyperlink r:id="rId49">
        <w:r>
          <w:t>https://onlinetestpad.com/ru</w:t>
        </w:r>
      </w:hyperlink>
      <w:r>
        <w:t>;</w:t>
      </w:r>
    </w:p>
    <w:p w:rsidR="00C44589" w:rsidRDefault="00C44589" w:rsidP="00C44589">
      <w:pPr>
        <w:pStyle w:val="a3"/>
        <w:tabs>
          <w:tab w:val="left" w:pos="3704"/>
          <w:tab w:val="left" w:pos="7249"/>
        </w:tabs>
        <w:spacing w:line="276" w:lineRule="auto"/>
        <w:ind w:right="101" w:firstLine="708"/>
      </w:pPr>
      <w:r>
        <w:t>сервисы,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дистанционный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 xml:space="preserve">обучающихся в игровой форме в формате </w:t>
      </w:r>
      <w:proofErr w:type="spellStart"/>
      <w:r>
        <w:t>квиза</w:t>
      </w:r>
      <w:proofErr w:type="spellEnd"/>
      <w:r>
        <w:t xml:space="preserve"> или викторины: </w:t>
      </w:r>
      <w:hyperlink r:id="rId50">
        <w:r>
          <w:t>https://myquiz.ru</w:t>
        </w:r>
      </w:hyperlink>
      <w:r>
        <w:t>,</w:t>
      </w:r>
      <w:r>
        <w:rPr>
          <w:spacing w:val="1"/>
        </w:rPr>
        <w:t xml:space="preserve"> </w:t>
      </w:r>
      <w:hyperlink r:id="rId51">
        <w:r>
          <w:t>https://quizizz.com</w:t>
        </w:r>
      </w:hyperlink>
      <w:r>
        <w:t>,</w:t>
      </w:r>
      <w:r>
        <w:tab/>
      </w:r>
      <w:hyperlink r:id="rId52">
        <w:r>
          <w:t>https://kahoot.com</w:t>
        </w:r>
      </w:hyperlink>
      <w:r>
        <w:t>,</w:t>
      </w:r>
      <w:r>
        <w:tab/>
      </w:r>
      <w:hyperlink r:id="rId53">
        <w:r>
          <w:t>https://www.skillterra.com</w:t>
        </w:r>
      </w:hyperlink>
      <w:r>
        <w:t>,</w:t>
      </w:r>
      <w:r>
        <w:rPr>
          <w:spacing w:val="-68"/>
        </w:rPr>
        <w:t xml:space="preserve"> </w:t>
      </w:r>
      <w:hyperlink r:id="rId54">
        <w:r>
          <w:t>https://learningapps.org</w:t>
        </w:r>
      </w:hyperlink>
      <w:r>
        <w:t>.</w:t>
      </w:r>
    </w:p>
    <w:p w:rsidR="00C44589" w:rsidRDefault="00C44589" w:rsidP="00C44589">
      <w:pPr>
        <w:spacing w:line="276" w:lineRule="auto"/>
        <w:sectPr w:rsidR="00C44589">
          <w:pgSz w:w="11910" w:h="16840"/>
          <w:pgMar w:top="1040" w:right="460" w:bottom="880" w:left="1020" w:header="710" w:footer="619" w:gutter="0"/>
          <w:cols w:space="720"/>
        </w:sectPr>
      </w:pPr>
    </w:p>
    <w:p w:rsidR="00C44589" w:rsidRDefault="00C44589" w:rsidP="00C44589">
      <w:pPr>
        <w:spacing w:before="83" w:line="276" w:lineRule="auto"/>
        <w:ind w:left="112" w:right="108" w:firstLine="708"/>
        <w:jc w:val="both"/>
        <w:rPr>
          <w:sz w:val="28"/>
        </w:rPr>
      </w:pPr>
      <w:r>
        <w:rPr>
          <w:b/>
          <w:sz w:val="28"/>
        </w:rPr>
        <w:lastRenderedPageBreak/>
        <w:t>Примеры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цифровых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приложений,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веб-сервисов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геймификации</w:t>
      </w:r>
      <w:proofErr w:type="spellEnd"/>
      <w:r>
        <w:rPr>
          <w:sz w:val="28"/>
        </w:rPr>
        <w:t>, которые допустимо использовать при реализации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общеобразовательных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программ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с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применением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электронного    </w:t>
      </w:r>
      <w:r>
        <w:rPr>
          <w:spacing w:val="2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30"/>
        </w:tabs>
        <w:spacing w:line="276" w:lineRule="auto"/>
        <w:ind w:right="1668" w:firstLine="0"/>
        <w:jc w:val="both"/>
        <w:rPr>
          <w:sz w:val="28"/>
        </w:rPr>
      </w:pPr>
      <w:r>
        <w:rPr>
          <w:sz w:val="28"/>
        </w:rPr>
        <w:t>Музей изобразительных иску</w:t>
      </w:r>
      <w:proofErr w:type="gramStart"/>
      <w:r>
        <w:rPr>
          <w:sz w:val="28"/>
        </w:rPr>
        <w:t>сств в в</w:t>
      </w:r>
      <w:proofErr w:type="gramEnd"/>
      <w:r>
        <w:rPr>
          <w:sz w:val="28"/>
        </w:rPr>
        <w:t>иртуальной реальности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Ссылка:</w:t>
      </w:r>
    </w:p>
    <w:p w:rsidR="00C44589" w:rsidRDefault="00C44589" w:rsidP="00C44589">
      <w:pPr>
        <w:pStyle w:val="a3"/>
        <w:spacing w:line="321" w:lineRule="exact"/>
        <w:jc w:val="left"/>
      </w:pPr>
      <w:hyperlink r:id="rId55">
        <w:r>
          <w:t>https://store.steampowered.com/app/515020/The_VR_Museum_of_Fine_Art/</w:t>
        </w:r>
      </w:hyperlink>
    </w:p>
    <w:p w:rsidR="00C44589" w:rsidRDefault="00C44589" w:rsidP="00C44589">
      <w:pPr>
        <w:pStyle w:val="a3"/>
        <w:spacing w:before="46" w:line="276" w:lineRule="auto"/>
        <w:ind w:right="104" w:firstLine="708"/>
      </w:pPr>
      <w:r>
        <w:t>Описание:    Приложение,   реализующее    дистанционное   посещение   музея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экспонатами.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52"/>
        </w:rPr>
        <w:t xml:space="preserve"> </w:t>
      </w:r>
      <w:r>
        <w:t>программ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изучении</w:t>
      </w:r>
      <w:r>
        <w:rPr>
          <w:spacing w:val="53"/>
        </w:rPr>
        <w:t xml:space="preserve"> </w:t>
      </w:r>
      <w:r>
        <w:t>истории,</w:t>
      </w:r>
      <w:r>
        <w:rPr>
          <w:spacing w:val="53"/>
        </w:rPr>
        <w:t xml:space="preserve"> </w:t>
      </w:r>
      <w:r>
        <w:t>изобразительного</w:t>
      </w:r>
      <w:r>
        <w:rPr>
          <w:spacing w:val="56"/>
        </w:rPr>
        <w:t xml:space="preserve"> </w:t>
      </w:r>
      <w:r>
        <w:t>искусства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общекультурных</w:t>
      </w:r>
      <w:r>
        <w:rPr>
          <w:spacing w:val="1"/>
        </w:rPr>
        <w:t xml:space="preserve"> </w:t>
      </w:r>
      <w:r>
        <w:t>ценностей.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30"/>
        </w:tabs>
        <w:spacing w:before="2"/>
        <w:ind w:left="1529" w:hanging="709"/>
        <w:jc w:val="both"/>
        <w:rPr>
          <w:sz w:val="28"/>
        </w:rPr>
      </w:pP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PowderToy</w:t>
      </w:r>
      <w:proofErr w:type="spellEnd"/>
    </w:p>
    <w:p w:rsidR="00C44589" w:rsidRDefault="00C44589" w:rsidP="00C44589">
      <w:pPr>
        <w:pStyle w:val="a3"/>
        <w:spacing w:before="48"/>
        <w:ind w:left="821"/>
      </w:pPr>
      <w:r>
        <w:t>Ссылка:</w:t>
      </w:r>
      <w:r>
        <w:rPr>
          <w:spacing w:val="-15"/>
        </w:rPr>
        <w:t xml:space="preserve"> </w:t>
      </w:r>
      <w:hyperlink r:id="rId56">
        <w:r>
          <w:t>https://powdertoy.co.uk/</w:t>
        </w:r>
      </w:hyperlink>
    </w:p>
    <w:p w:rsidR="00C44589" w:rsidRDefault="00C44589" w:rsidP="00C44589">
      <w:pPr>
        <w:pStyle w:val="a3"/>
        <w:spacing w:before="48" w:line="276" w:lineRule="auto"/>
        <w:ind w:right="110" w:firstLine="708"/>
      </w:pPr>
      <w:r>
        <w:t xml:space="preserve">Описание:   </w:t>
      </w:r>
      <w:r>
        <w:rPr>
          <w:spacing w:val="26"/>
        </w:rPr>
        <w:t xml:space="preserve"> </w:t>
      </w:r>
      <w:r>
        <w:t xml:space="preserve">Цифровая    </w:t>
      </w:r>
      <w:r>
        <w:rPr>
          <w:spacing w:val="23"/>
        </w:rPr>
        <w:t xml:space="preserve"> </w:t>
      </w:r>
      <w:r>
        <w:t xml:space="preserve">лаборатория    </w:t>
      </w:r>
      <w:r>
        <w:rPr>
          <w:spacing w:val="22"/>
        </w:rPr>
        <w:t xml:space="preserve"> </w:t>
      </w:r>
      <w:r>
        <w:t xml:space="preserve">для    </w:t>
      </w:r>
      <w:r>
        <w:rPr>
          <w:spacing w:val="24"/>
        </w:rPr>
        <w:t xml:space="preserve"> </w:t>
      </w:r>
      <w:r>
        <w:t xml:space="preserve">моделирования    </w:t>
      </w:r>
      <w:r>
        <w:rPr>
          <w:spacing w:val="25"/>
        </w:rPr>
        <w:t xml:space="preserve"> </w:t>
      </w:r>
      <w:r>
        <w:t>физических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70"/>
        </w:rPr>
        <w:t xml:space="preserve"> </w:t>
      </w:r>
      <w:r>
        <w:t>явлений.</w:t>
      </w:r>
      <w:r>
        <w:rPr>
          <w:spacing w:val="70"/>
        </w:rPr>
        <w:t xml:space="preserve"> </w:t>
      </w:r>
      <w:r>
        <w:t>Отлично</w:t>
      </w:r>
      <w:r>
        <w:rPr>
          <w:spacing w:val="70"/>
        </w:rPr>
        <w:t xml:space="preserve"> </w:t>
      </w:r>
      <w:r>
        <w:t>подойдёт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закрепления</w:t>
      </w:r>
      <w:r>
        <w:rPr>
          <w:spacing w:val="70"/>
        </w:rPr>
        <w:t xml:space="preserve"> </w:t>
      </w:r>
      <w:r>
        <w:t>знаний,</w:t>
      </w:r>
      <w:r>
        <w:rPr>
          <w:spacing w:val="70"/>
        </w:rPr>
        <w:t xml:space="preserve"> </w:t>
      </w:r>
      <w:r>
        <w:t>полученных</w:t>
      </w:r>
      <w:r>
        <w:rPr>
          <w:spacing w:val="-67"/>
        </w:rPr>
        <w:t xml:space="preserve"> </w:t>
      </w:r>
      <w:r>
        <w:t>в рамках школьных уроков физики и химии, а также для моделирования различных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проектной деятельности.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30"/>
        </w:tabs>
        <w:spacing w:line="322" w:lineRule="exact"/>
        <w:ind w:left="1529" w:hanging="709"/>
        <w:jc w:val="both"/>
        <w:rPr>
          <w:sz w:val="28"/>
        </w:rPr>
      </w:pP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Algodoo</w:t>
      </w:r>
      <w:proofErr w:type="spellEnd"/>
    </w:p>
    <w:p w:rsidR="00C44589" w:rsidRDefault="00C44589" w:rsidP="00C44589">
      <w:pPr>
        <w:pStyle w:val="a3"/>
        <w:spacing w:before="50"/>
        <w:ind w:left="821"/>
      </w:pPr>
      <w:r>
        <w:t>Ссылка:</w:t>
      </w:r>
      <w:r>
        <w:rPr>
          <w:spacing w:val="-7"/>
        </w:rPr>
        <w:t xml:space="preserve"> </w:t>
      </w:r>
      <w:hyperlink r:id="rId57">
        <w:r>
          <w:t>http://www.algodoo.com/</w:t>
        </w:r>
      </w:hyperlink>
    </w:p>
    <w:p w:rsidR="00C44589" w:rsidRDefault="00C44589" w:rsidP="00C44589">
      <w:pPr>
        <w:pStyle w:val="a3"/>
        <w:spacing w:before="47" w:line="276" w:lineRule="auto"/>
        <w:ind w:right="111" w:firstLine="708"/>
      </w:pPr>
      <w:r>
        <w:t>Описание:</w:t>
      </w:r>
      <w:r>
        <w:rPr>
          <w:spacing w:val="40"/>
        </w:rPr>
        <w:t xml:space="preserve"> </w:t>
      </w:r>
      <w:r>
        <w:t>Виртуальная</w:t>
      </w:r>
      <w:r>
        <w:rPr>
          <w:spacing w:val="108"/>
        </w:rPr>
        <w:t xml:space="preserve"> </w:t>
      </w:r>
      <w:r>
        <w:t>физическая</w:t>
      </w:r>
      <w:r>
        <w:rPr>
          <w:spacing w:val="108"/>
        </w:rPr>
        <w:t xml:space="preserve"> </w:t>
      </w:r>
      <w:r>
        <w:t>лаборатория</w:t>
      </w:r>
      <w:r>
        <w:rPr>
          <w:spacing w:val="109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простым</w:t>
      </w:r>
      <w:r>
        <w:rPr>
          <w:spacing w:val="109"/>
        </w:rPr>
        <w:t xml:space="preserve"> </w:t>
      </w:r>
      <w:r>
        <w:t>интерфейсом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функционалом.</w:t>
      </w:r>
      <w:r>
        <w:rPr>
          <w:spacing w:val="1"/>
        </w:rPr>
        <w:t xml:space="preserve"> </w:t>
      </w:r>
      <w:r>
        <w:t>Подойдет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физики,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различных задач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30"/>
        </w:tabs>
        <w:spacing w:before="1"/>
        <w:ind w:left="1529" w:hanging="709"/>
        <w:jc w:val="both"/>
        <w:rPr>
          <w:sz w:val="28"/>
        </w:rPr>
      </w:pPr>
      <w:proofErr w:type="spellStart"/>
      <w:r>
        <w:rPr>
          <w:sz w:val="28"/>
        </w:rPr>
        <w:t>Dear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</w:p>
    <w:p w:rsidR="00C44589" w:rsidRDefault="00C44589" w:rsidP="00C44589">
      <w:pPr>
        <w:pStyle w:val="a3"/>
        <w:spacing w:before="48"/>
        <w:ind w:left="821"/>
      </w:pPr>
      <w:r>
        <w:t>Ссылка:</w:t>
      </w:r>
      <w:r>
        <w:rPr>
          <w:spacing w:val="-13"/>
        </w:rPr>
        <w:t xml:space="preserve"> </w:t>
      </w:r>
      <w:hyperlink r:id="rId58">
        <w:r>
          <w:t>https://store.steampowered.com/app/1591300/Dear_Future/</w:t>
        </w:r>
      </w:hyperlink>
    </w:p>
    <w:p w:rsidR="00C44589" w:rsidRDefault="00C44589" w:rsidP="00C44589">
      <w:pPr>
        <w:pStyle w:val="a3"/>
        <w:spacing w:before="47" w:line="276" w:lineRule="auto"/>
        <w:ind w:right="108" w:firstLine="708"/>
      </w:pPr>
      <w:r>
        <w:t>Описание:</w:t>
      </w:r>
      <w:r>
        <w:rPr>
          <w:spacing w:val="1"/>
        </w:rPr>
        <w:t xml:space="preserve"> </w:t>
      </w:r>
      <w:r>
        <w:t>Виртуальный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сделаете,</w:t>
      </w:r>
      <w:r>
        <w:rPr>
          <w:spacing w:val="1"/>
        </w:rPr>
        <w:t xml:space="preserve"> </w:t>
      </w:r>
      <w:r>
        <w:t>гуляя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этому</w:t>
      </w:r>
      <w:proofErr w:type="gramEnd"/>
      <w:r>
        <w:rPr>
          <w:spacing w:val="1"/>
        </w:rPr>
        <w:t xml:space="preserve"> </w:t>
      </w:r>
      <w:r>
        <w:t>аутентичному</w:t>
      </w:r>
      <w:r>
        <w:rPr>
          <w:spacing w:val="1"/>
        </w:rPr>
        <w:t xml:space="preserve"> </w:t>
      </w:r>
      <w:r>
        <w:t>заброшенному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Отлично</w:t>
      </w:r>
      <w:r>
        <w:rPr>
          <w:spacing w:val="1"/>
        </w:rPr>
        <w:t xml:space="preserve"> </w:t>
      </w:r>
      <w:r>
        <w:t>подойдет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искусством и фотографией.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30"/>
        </w:tabs>
        <w:spacing w:line="322" w:lineRule="exact"/>
        <w:ind w:left="1529" w:hanging="709"/>
        <w:jc w:val="both"/>
        <w:rPr>
          <w:sz w:val="28"/>
        </w:rPr>
      </w:pPr>
      <w:proofErr w:type="spellStart"/>
      <w:r>
        <w:rPr>
          <w:sz w:val="28"/>
        </w:rPr>
        <w:t>Nuclear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Simulator</w:t>
      </w:r>
      <w:proofErr w:type="spellEnd"/>
    </w:p>
    <w:p w:rsidR="00C44589" w:rsidRDefault="00C44589" w:rsidP="00C44589">
      <w:pPr>
        <w:pStyle w:val="a3"/>
        <w:spacing w:before="51"/>
        <w:ind w:left="821"/>
      </w:pPr>
      <w:r>
        <w:t>Ссылка:</w:t>
      </w:r>
      <w:r>
        <w:rPr>
          <w:spacing w:val="-9"/>
        </w:rPr>
        <w:t xml:space="preserve"> </w:t>
      </w:r>
      <w:hyperlink r:id="rId59">
        <w:r>
          <w:t>https://playgen.com/nuclear-simulator/</w:t>
        </w:r>
      </w:hyperlink>
    </w:p>
    <w:p w:rsidR="00C44589" w:rsidRDefault="00C44589" w:rsidP="00C44589">
      <w:pPr>
        <w:pStyle w:val="a3"/>
        <w:spacing w:before="48" w:line="276" w:lineRule="auto"/>
        <w:ind w:right="105" w:firstLine="708"/>
      </w:pPr>
      <w:r>
        <w:t xml:space="preserve">Описание:   </w:t>
      </w:r>
      <w:r>
        <w:rPr>
          <w:spacing w:val="1"/>
        </w:rPr>
        <w:t xml:space="preserve"> </w:t>
      </w:r>
      <w:r>
        <w:t>Симулятор     работы     ядерного     реактора     электростанции</w:t>
      </w:r>
      <w:r>
        <w:rPr>
          <w:spacing w:val="1"/>
        </w:rPr>
        <w:t xml:space="preserve"> </w:t>
      </w:r>
      <w:r>
        <w:t xml:space="preserve">для получения электроэнергии. Можно использовать в качестве </w:t>
      </w:r>
      <w:proofErr w:type="spellStart"/>
      <w:r>
        <w:t>визуализационного</w:t>
      </w:r>
      <w:proofErr w:type="spellEnd"/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качестве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лабораторной</w:t>
      </w:r>
      <w:r>
        <w:rPr>
          <w:spacing w:val="7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 программ.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30"/>
        </w:tabs>
        <w:spacing w:line="322" w:lineRule="exact"/>
        <w:ind w:left="1529" w:hanging="709"/>
        <w:jc w:val="both"/>
        <w:rPr>
          <w:sz w:val="28"/>
        </w:rPr>
      </w:pPr>
      <w:r>
        <w:rPr>
          <w:sz w:val="28"/>
        </w:rPr>
        <w:t>Бункер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Shelter</w:t>
      </w:r>
      <w:proofErr w:type="spellEnd"/>
      <w:r>
        <w:rPr>
          <w:sz w:val="28"/>
        </w:rPr>
        <w:t>)</w:t>
      </w:r>
    </w:p>
    <w:p w:rsidR="00C44589" w:rsidRDefault="00C44589" w:rsidP="00C44589">
      <w:pPr>
        <w:pStyle w:val="a3"/>
        <w:spacing w:before="47" w:line="278" w:lineRule="auto"/>
        <w:ind w:left="821" w:right="2206"/>
      </w:pPr>
      <w:r>
        <w:t>Ссылка (</w:t>
      </w:r>
      <w:proofErr w:type="spellStart"/>
      <w:r>
        <w:t>Android</w:t>
      </w:r>
      <w:proofErr w:type="spellEnd"/>
      <w:r>
        <w:t>): https://pdalife.ru/bunker-android-a44200.html</w:t>
      </w:r>
      <w:r>
        <w:rPr>
          <w:spacing w:val="-68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(IOS):</w:t>
      </w:r>
      <w:r>
        <w:rPr>
          <w:spacing w:val="-2"/>
        </w:rPr>
        <w:t xml:space="preserve"> </w:t>
      </w:r>
      <w:hyperlink r:id="rId60">
        <w:r>
          <w:t>https://clck.ru/aiXXP</w:t>
        </w:r>
      </w:hyperlink>
    </w:p>
    <w:p w:rsidR="00C44589" w:rsidRDefault="00C44589" w:rsidP="00C44589">
      <w:pPr>
        <w:pStyle w:val="a3"/>
        <w:spacing w:line="276" w:lineRule="auto"/>
        <w:ind w:right="108" w:firstLine="708"/>
      </w:pPr>
      <w:r>
        <w:t xml:space="preserve">Описание: Игра для мобильных устройств на </w:t>
      </w:r>
      <w:proofErr w:type="spellStart"/>
      <w:r>
        <w:t>командообразование</w:t>
      </w:r>
      <w:proofErr w:type="spellEnd"/>
      <w:r>
        <w:t xml:space="preserve"> и развитие</w:t>
      </w:r>
      <w:r>
        <w:rPr>
          <w:spacing w:val="1"/>
        </w:rPr>
        <w:t xml:space="preserve"> </w:t>
      </w:r>
      <w:proofErr w:type="spellStart"/>
      <w:r>
        <w:t>Soft</w:t>
      </w:r>
      <w:proofErr w:type="spellEnd"/>
      <w:r>
        <w:rPr>
          <w:spacing w:val="1"/>
        </w:rPr>
        <w:t xml:space="preserve"> </w:t>
      </w:r>
      <w:proofErr w:type="spellStart"/>
      <w:r>
        <w:t>Skills</w:t>
      </w:r>
      <w:proofErr w:type="spellEnd"/>
      <w:r>
        <w:t>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ораторского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 анализировать,</w:t>
      </w:r>
      <w:r>
        <w:rPr>
          <w:spacing w:val="-2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недостатки.</w:t>
      </w:r>
    </w:p>
    <w:p w:rsidR="00C44589" w:rsidRDefault="00C44589" w:rsidP="00C44589">
      <w:pPr>
        <w:spacing w:line="276" w:lineRule="auto"/>
        <w:sectPr w:rsidR="00C44589">
          <w:pgSz w:w="11910" w:h="16840"/>
          <w:pgMar w:top="1040" w:right="460" w:bottom="860" w:left="1020" w:header="710" w:footer="619" w:gutter="0"/>
          <w:cols w:space="720"/>
        </w:sectPr>
      </w:pP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29"/>
          <w:tab w:val="left" w:pos="1530"/>
        </w:tabs>
        <w:spacing w:before="79"/>
        <w:ind w:left="1529" w:hanging="709"/>
        <w:rPr>
          <w:sz w:val="28"/>
        </w:rPr>
      </w:pPr>
      <w:proofErr w:type="spellStart"/>
      <w:r>
        <w:rPr>
          <w:sz w:val="28"/>
        </w:rPr>
        <w:lastRenderedPageBreak/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Roblox</w:t>
      </w:r>
      <w:proofErr w:type="spellEnd"/>
    </w:p>
    <w:p w:rsidR="00C44589" w:rsidRDefault="00C44589" w:rsidP="00C44589">
      <w:pPr>
        <w:pStyle w:val="a3"/>
        <w:spacing w:before="50"/>
        <w:ind w:left="821"/>
        <w:jc w:val="left"/>
      </w:pPr>
      <w:r>
        <w:t>Ссылка:</w:t>
      </w:r>
      <w:r>
        <w:rPr>
          <w:spacing w:val="-7"/>
        </w:rPr>
        <w:t xml:space="preserve"> </w:t>
      </w:r>
      <w:hyperlink r:id="rId61">
        <w:r>
          <w:t>https://www.roblox.com/</w:t>
        </w:r>
      </w:hyperlink>
    </w:p>
    <w:p w:rsidR="00C44589" w:rsidRDefault="00C44589" w:rsidP="00C44589">
      <w:pPr>
        <w:pStyle w:val="a3"/>
        <w:tabs>
          <w:tab w:val="left" w:pos="2443"/>
          <w:tab w:val="left" w:pos="4163"/>
          <w:tab w:val="left" w:pos="4943"/>
          <w:tab w:val="left" w:pos="6641"/>
          <w:tab w:val="left" w:pos="7485"/>
          <w:tab w:val="left" w:pos="8725"/>
        </w:tabs>
        <w:spacing w:before="48" w:line="276" w:lineRule="auto"/>
        <w:ind w:right="109" w:firstLine="708"/>
        <w:jc w:val="left"/>
      </w:pPr>
      <w:r>
        <w:t>Описание:</w:t>
      </w:r>
      <w:r>
        <w:tab/>
        <w:t>Платформа</w:t>
      </w:r>
      <w:r>
        <w:tab/>
        <w:t>для</w:t>
      </w:r>
      <w:r>
        <w:tab/>
        <w:t>разработки</w:t>
      </w:r>
      <w:r>
        <w:tab/>
        <w:t>игр.</w:t>
      </w:r>
      <w:r>
        <w:tab/>
        <w:t>Можно</w:t>
      </w:r>
      <w:r>
        <w:tab/>
      </w:r>
      <w:r>
        <w:rPr>
          <w:spacing w:val="-1"/>
        </w:rPr>
        <w:t>использовать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 направлением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GameDesign</w:t>
      </w:r>
      <w:proofErr w:type="spellEnd"/>
      <w:r>
        <w:t xml:space="preserve"> направлением.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29"/>
          <w:tab w:val="left" w:pos="1530"/>
        </w:tabs>
        <w:spacing w:before="1"/>
        <w:ind w:left="1529" w:hanging="709"/>
        <w:rPr>
          <w:sz w:val="28"/>
        </w:rPr>
      </w:pPr>
      <w:r>
        <w:rPr>
          <w:sz w:val="28"/>
        </w:rPr>
        <w:t>REC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Room</w:t>
      </w:r>
      <w:proofErr w:type="spellEnd"/>
    </w:p>
    <w:p w:rsidR="00C44589" w:rsidRDefault="00C44589" w:rsidP="00C44589">
      <w:pPr>
        <w:pStyle w:val="a3"/>
        <w:spacing w:before="47"/>
        <w:ind w:left="821"/>
      </w:pPr>
      <w:r>
        <w:t>Ссылка:</w:t>
      </w:r>
      <w:r>
        <w:rPr>
          <w:spacing w:val="-17"/>
        </w:rPr>
        <w:t xml:space="preserve"> </w:t>
      </w:r>
      <w:hyperlink r:id="rId62">
        <w:r>
          <w:t>https://store.steampowered.com/app/471710/Rec_Room/</w:t>
        </w:r>
      </w:hyperlink>
    </w:p>
    <w:p w:rsidR="00C44589" w:rsidRDefault="00C44589" w:rsidP="00C44589">
      <w:pPr>
        <w:pStyle w:val="a3"/>
        <w:spacing w:before="48" w:line="276" w:lineRule="auto"/>
        <w:ind w:right="111" w:firstLine="708"/>
      </w:pPr>
      <w:r>
        <w:t>Описание:</w:t>
      </w:r>
      <w:r>
        <w:rPr>
          <w:spacing w:val="1"/>
        </w:rPr>
        <w:t xml:space="preserve"> </w:t>
      </w:r>
      <w:r>
        <w:t>Виртуальное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при дистанционном</w:t>
      </w:r>
      <w:r>
        <w:rPr>
          <w:spacing w:val="-1"/>
        </w:rPr>
        <w:t xml:space="preserve"> </w:t>
      </w:r>
      <w:r>
        <w:t>обучении.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30"/>
        </w:tabs>
        <w:ind w:left="1529" w:hanging="709"/>
        <w:jc w:val="both"/>
        <w:rPr>
          <w:sz w:val="28"/>
        </w:rPr>
      </w:pPr>
      <w:proofErr w:type="spellStart"/>
      <w:r>
        <w:rPr>
          <w:sz w:val="28"/>
        </w:rPr>
        <w:t>Google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Earth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VR</w:t>
      </w:r>
    </w:p>
    <w:p w:rsidR="00C44589" w:rsidRDefault="00C44589" w:rsidP="00C44589">
      <w:pPr>
        <w:pStyle w:val="a3"/>
        <w:spacing w:before="49"/>
        <w:ind w:left="821"/>
      </w:pPr>
      <w:r>
        <w:t>Ссылка:</w:t>
      </w:r>
      <w:r>
        <w:rPr>
          <w:spacing w:val="-17"/>
        </w:rPr>
        <w:t xml:space="preserve"> </w:t>
      </w:r>
      <w:hyperlink r:id="rId63">
        <w:r>
          <w:t>https://www.oculus.com/experiences/rift/1513995308673845/</w:t>
        </w:r>
      </w:hyperlink>
    </w:p>
    <w:p w:rsidR="00C44589" w:rsidRDefault="00C44589" w:rsidP="00C44589">
      <w:pPr>
        <w:pStyle w:val="a3"/>
        <w:spacing w:before="50" w:line="276" w:lineRule="auto"/>
        <w:ind w:right="107" w:firstLine="708"/>
      </w:pPr>
      <w:r>
        <w:t>Описание: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земному</w:t>
      </w:r>
      <w:r>
        <w:rPr>
          <w:spacing w:val="71"/>
        </w:rPr>
        <w:t xml:space="preserve"> </w:t>
      </w:r>
      <w:r>
        <w:t>шару.</w:t>
      </w:r>
      <w:r>
        <w:rPr>
          <w:spacing w:val="1"/>
        </w:rPr>
        <w:t xml:space="preserve"> </w:t>
      </w:r>
      <w:r>
        <w:t>Подходит для образовательных программ в области географии, геоинформационных</w:t>
      </w:r>
      <w:r>
        <w:rPr>
          <w:spacing w:val="-67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виртуальной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дополненной реальностей.</w:t>
      </w:r>
    </w:p>
    <w:p w:rsidR="00C44589" w:rsidRPr="000027D6" w:rsidRDefault="00C44589" w:rsidP="00C44589">
      <w:pPr>
        <w:pStyle w:val="a5"/>
        <w:numPr>
          <w:ilvl w:val="0"/>
          <w:numId w:val="1"/>
        </w:numPr>
        <w:tabs>
          <w:tab w:val="left" w:pos="1530"/>
        </w:tabs>
        <w:spacing w:line="278" w:lineRule="auto"/>
        <w:ind w:right="6181" w:firstLine="0"/>
        <w:jc w:val="both"/>
        <w:rPr>
          <w:sz w:val="28"/>
          <w:lang w:val="en-US"/>
        </w:rPr>
      </w:pPr>
      <w:r w:rsidRPr="000027D6">
        <w:rPr>
          <w:sz w:val="28"/>
          <w:lang w:val="en-US"/>
        </w:rPr>
        <w:t>Anatomy Atlas Mobile</w:t>
      </w:r>
      <w:r w:rsidRPr="000027D6">
        <w:rPr>
          <w:spacing w:val="1"/>
          <w:sz w:val="28"/>
          <w:lang w:val="en-US"/>
        </w:rPr>
        <w:t xml:space="preserve"> </w:t>
      </w:r>
      <w:r>
        <w:rPr>
          <w:sz w:val="28"/>
        </w:rPr>
        <w:t>Ссылка</w:t>
      </w:r>
      <w:r w:rsidRPr="000027D6">
        <w:rPr>
          <w:sz w:val="28"/>
          <w:lang w:val="en-US"/>
        </w:rPr>
        <w:t>:</w:t>
      </w:r>
      <w:r w:rsidRPr="000027D6">
        <w:rPr>
          <w:spacing w:val="-9"/>
          <w:sz w:val="28"/>
          <w:lang w:val="en-US"/>
        </w:rPr>
        <w:t xml:space="preserve"> </w:t>
      </w:r>
      <w:hyperlink r:id="rId64">
        <w:r w:rsidRPr="000027D6">
          <w:rPr>
            <w:sz w:val="28"/>
            <w:lang w:val="en-US"/>
          </w:rPr>
          <w:t>https://clck.ru/aiXoQ</w:t>
        </w:r>
      </w:hyperlink>
    </w:p>
    <w:p w:rsidR="00C44589" w:rsidRDefault="00C44589" w:rsidP="00C44589">
      <w:pPr>
        <w:pStyle w:val="a3"/>
        <w:spacing w:line="276" w:lineRule="auto"/>
        <w:ind w:right="111" w:firstLine="708"/>
      </w:pPr>
      <w:r>
        <w:t>Описание:</w:t>
      </w:r>
      <w:r>
        <w:rPr>
          <w:spacing w:val="1"/>
        </w:rPr>
        <w:t xml:space="preserve"> </w:t>
      </w:r>
      <w:r>
        <w:t>Мобильный</w:t>
      </w:r>
      <w:r>
        <w:rPr>
          <w:spacing w:val="1"/>
        </w:rPr>
        <w:t xml:space="preserve"> </w:t>
      </w:r>
      <w:r>
        <w:t>атлас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-3"/>
        </w:rPr>
        <w:t xml:space="preserve"> </w:t>
      </w:r>
      <w:r>
        <w:t>дополняющий</w:t>
      </w:r>
      <w:r>
        <w:rPr>
          <w:spacing w:val="-4"/>
        </w:rPr>
        <w:t xml:space="preserve"> </w:t>
      </w:r>
      <w:r>
        <w:t>общеобразовательные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биологии.</w:t>
      </w:r>
    </w:p>
    <w:p w:rsidR="00C44589" w:rsidRDefault="00C44589" w:rsidP="00C44589">
      <w:pPr>
        <w:pStyle w:val="a5"/>
        <w:numPr>
          <w:ilvl w:val="0"/>
          <w:numId w:val="1"/>
        </w:numPr>
        <w:tabs>
          <w:tab w:val="left" w:pos="1529"/>
          <w:tab w:val="left" w:pos="1530"/>
        </w:tabs>
        <w:spacing w:line="276" w:lineRule="auto"/>
        <w:ind w:right="7832" w:firstLine="0"/>
        <w:rPr>
          <w:sz w:val="28"/>
        </w:rPr>
      </w:pPr>
      <w:proofErr w:type="spellStart"/>
      <w:r>
        <w:rPr>
          <w:sz w:val="28"/>
        </w:rPr>
        <w:t>Body</w:t>
      </w:r>
      <w:proofErr w:type="spellEnd"/>
      <w:r>
        <w:rPr>
          <w:sz w:val="28"/>
        </w:rPr>
        <w:t xml:space="preserve"> VR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Ссылка:</w:t>
      </w:r>
    </w:p>
    <w:p w:rsidR="00C44589" w:rsidRDefault="00C44589" w:rsidP="00C44589">
      <w:pPr>
        <w:pStyle w:val="a3"/>
        <w:spacing w:line="321" w:lineRule="exact"/>
        <w:jc w:val="left"/>
      </w:pPr>
      <w:hyperlink r:id="rId65">
        <w:r>
          <w:t>https://www.oculus.com/experiences/rift/967071646715932/?locale=ru_RU</w:t>
        </w:r>
      </w:hyperlink>
    </w:p>
    <w:p w:rsidR="00C44589" w:rsidRDefault="00C44589" w:rsidP="00C44589">
      <w:pPr>
        <w:pStyle w:val="a3"/>
        <w:spacing w:before="41" w:line="276" w:lineRule="auto"/>
        <w:ind w:right="100" w:firstLine="708"/>
      </w:pPr>
      <w:r>
        <w:t>Описание: Приложение для изучения биологического строения клеток, мышц,</w:t>
      </w:r>
      <w:r>
        <w:rPr>
          <w:spacing w:val="1"/>
        </w:rPr>
        <w:t xml:space="preserve"> </w:t>
      </w:r>
      <w:r>
        <w:t>и человеческого тела. Дополняет образовательные программы по биологии, а 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направленности.</w:t>
      </w:r>
    </w:p>
    <w:p w:rsidR="00FA0121" w:rsidRDefault="00FA0121">
      <w:bookmarkStart w:id="0" w:name="_GoBack"/>
      <w:bookmarkEnd w:id="0"/>
    </w:p>
    <w:sectPr w:rsidR="00FA0121">
      <w:pgSz w:w="11910" w:h="16840"/>
      <w:pgMar w:top="1040" w:right="460" w:bottom="880" w:left="1020" w:header="710" w:footer="6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29A5"/>
    <w:multiLevelType w:val="hybridMultilevel"/>
    <w:tmpl w:val="B55868CC"/>
    <w:lvl w:ilvl="0" w:tplc="E33E79C2">
      <w:start w:val="1"/>
      <w:numFmt w:val="decimal"/>
      <w:lvlText w:val="%1)"/>
      <w:lvlJc w:val="left"/>
      <w:pPr>
        <w:ind w:left="821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44F87C">
      <w:numFmt w:val="bullet"/>
      <w:lvlText w:val="•"/>
      <w:lvlJc w:val="left"/>
      <w:pPr>
        <w:ind w:left="1780" w:hanging="708"/>
      </w:pPr>
      <w:rPr>
        <w:rFonts w:hint="default"/>
        <w:lang w:val="ru-RU" w:eastAsia="en-US" w:bidi="ar-SA"/>
      </w:rPr>
    </w:lvl>
    <w:lvl w:ilvl="2" w:tplc="426A30E0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 w:tplc="7C2ACBA2">
      <w:numFmt w:val="bullet"/>
      <w:lvlText w:val="•"/>
      <w:lvlJc w:val="left"/>
      <w:pPr>
        <w:ind w:left="3701" w:hanging="708"/>
      </w:pPr>
      <w:rPr>
        <w:rFonts w:hint="default"/>
        <w:lang w:val="ru-RU" w:eastAsia="en-US" w:bidi="ar-SA"/>
      </w:rPr>
    </w:lvl>
    <w:lvl w:ilvl="4" w:tplc="931C0850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5" w:tplc="54C69224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18B8AAB0">
      <w:numFmt w:val="bullet"/>
      <w:lvlText w:val="•"/>
      <w:lvlJc w:val="left"/>
      <w:pPr>
        <w:ind w:left="6583" w:hanging="708"/>
      </w:pPr>
      <w:rPr>
        <w:rFonts w:hint="default"/>
        <w:lang w:val="ru-RU" w:eastAsia="en-US" w:bidi="ar-SA"/>
      </w:rPr>
    </w:lvl>
    <w:lvl w:ilvl="7" w:tplc="A8E60646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114E5F92">
      <w:numFmt w:val="bullet"/>
      <w:lvlText w:val="•"/>
      <w:lvlJc w:val="left"/>
      <w:pPr>
        <w:ind w:left="8505" w:hanging="708"/>
      </w:pPr>
      <w:rPr>
        <w:rFonts w:hint="default"/>
        <w:lang w:val="ru-RU" w:eastAsia="en-US" w:bidi="ar-SA"/>
      </w:rPr>
    </w:lvl>
  </w:abstractNum>
  <w:abstractNum w:abstractNumId="1">
    <w:nsid w:val="75DF4BD2"/>
    <w:multiLevelType w:val="hybridMultilevel"/>
    <w:tmpl w:val="FC0CEDA4"/>
    <w:lvl w:ilvl="0" w:tplc="75AA9AC0">
      <w:start w:val="1"/>
      <w:numFmt w:val="decimal"/>
      <w:lvlText w:val="%1."/>
      <w:lvlJc w:val="left"/>
      <w:pPr>
        <w:ind w:left="82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D07346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B9CA13FA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D652B63C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B55AB860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DC5A016A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8DC0A494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5998A8A2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EA44F1EC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F5"/>
    <w:rsid w:val="008B3FF5"/>
    <w:rsid w:val="00C44589"/>
    <w:rsid w:val="00F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4589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458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44589"/>
    <w:pPr>
      <w:ind w:left="112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4589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458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44589"/>
    <w:pPr>
      <w:ind w:left="1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ngouts.google.com/" TargetMode="External"/><Relationship Id="rId18" Type="http://schemas.openxmlformats.org/officeDocument/2006/relationships/hyperlink" Target="https://www.schoolsports.ru/" TargetMode="External"/><Relationship Id="rId26" Type="http://schemas.openxmlformats.org/officeDocument/2006/relationships/hyperlink" Target="https://padlet.com/" TargetMode="External"/><Relationship Id="rId39" Type="http://schemas.openxmlformats.org/officeDocument/2006/relationships/hyperlink" Target="https://cospaces.io/" TargetMode="External"/><Relationship Id="rId21" Type="http://schemas.openxmlformats.org/officeDocument/2006/relationships/hyperlink" Target="https://trello.com/" TargetMode="External"/><Relationship Id="rId34" Type="http://schemas.openxmlformats.org/officeDocument/2006/relationships/hyperlink" Target="https://www.sololearn.com/" TargetMode="External"/><Relationship Id="rId42" Type="http://schemas.openxmlformats.org/officeDocument/2006/relationships/hyperlink" Target="https://www.canva.com/ru_ru/" TargetMode="External"/><Relationship Id="rId47" Type="http://schemas.openxmlformats.org/officeDocument/2006/relationships/hyperlink" Target="https://ru.surveymonkey.com/" TargetMode="External"/><Relationship Id="rId50" Type="http://schemas.openxmlformats.org/officeDocument/2006/relationships/hyperlink" Target="https://myquiz.ru/" TargetMode="External"/><Relationship Id="rId55" Type="http://schemas.openxmlformats.org/officeDocument/2006/relationships/hyperlink" Target="https://store.steampowered.com/app/515020/The_VR_Museum_of_Fine_Art/" TargetMode="External"/><Relationship Id="rId63" Type="http://schemas.openxmlformats.org/officeDocument/2006/relationships/hyperlink" Target="https://www.oculus.com/experiences/rift/1513995308673845/" TargetMode="External"/><Relationship Id="rId7" Type="http://schemas.openxmlformats.org/officeDocument/2006/relationships/hyperlink" Target="https://teams.microsof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vcht.center/" TargetMode="External"/><Relationship Id="rId29" Type="http://schemas.openxmlformats.org/officeDocument/2006/relationships/hyperlink" Target="https://www.mindomo.com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" TargetMode="External"/><Relationship Id="rId11" Type="http://schemas.openxmlformats.org/officeDocument/2006/relationships/hyperlink" Target="https://vk.com/%40authors-create-stream" TargetMode="External"/><Relationship Id="rId24" Type="http://schemas.openxmlformats.org/officeDocument/2006/relationships/hyperlink" Target="https://to-do.microsoft.com/tasks/ru-ru" TargetMode="External"/><Relationship Id="rId32" Type="http://schemas.openxmlformats.org/officeDocument/2006/relationships/hyperlink" Target="https://miro.com/app/dashboard/" TargetMode="External"/><Relationship Id="rId37" Type="http://schemas.openxmlformats.org/officeDocument/2006/relationships/hyperlink" Target="https://tinkercad.com/" TargetMode="External"/><Relationship Id="rId40" Type="http://schemas.openxmlformats.org/officeDocument/2006/relationships/hyperlink" Target="https://malovato.net/online-redaktori/konstruktor-lego-onlayn.html" TargetMode="External"/><Relationship Id="rId45" Type="http://schemas.openxmlformats.org/officeDocument/2006/relationships/hyperlink" Target="https://nearpod.com/" TargetMode="External"/><Relationship Id="rId53" Type="http://schemas.openxmlformats.org/officeDocument/2006/relationships/hyperlink" Target="https://www.skillterra.com/" TargetMode="External"/><Relationship Id="rId58" Type="http://schemas.openxmlformats.org/officeDocument/2006/relationships/hyperlink" Target="https://store.steampowered.com/app/1591300/Dear_Future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edcdo.ru/" TargetMode="External"/><Relationship Id="rId23" Type="http://schemas.openxmlformats.org/officeDocument/2006/relationships/hyperlink" Target="https://planfix.ru/" TargetMode="External"/><Relationship Id="rId28" Type="http://schemas.openxmlformats.org/officeDocument/2006/relationships/hyperlink" Target="https://www.mindmeister.com/ru" TargetMode="External"/><Relationship Id="rId36" Type="http://schemas.openxmlformats.org/officeDocument/2006/relationships/hyperlink" Target="https://scratch.mit.edu/" TargetMode="External"/><Relationship Id="rId49" Type="http://schemas.openxmlformats.org/officeDocument/2006/relationships/hyperlink" Target="https://onlinetestpad.com/ru" TargetMode="External"/><Relationship Id="rId57" Type="http://schemas.openxmlformats.org/officeDocument/2006/relationships/hyperlink" Target="http://www.algodoo.com/" TargetMode="External"/><Relationship Id="rId61" Type="http://schemas.openxmlformats.org/officeDocument/2006/relationships/hyperlink" Target="https://www.roblox.com/" TargetMode="External"/><Relationship Id="rId10" Type="http://schemas.openxmlformats.org/officeDocument/2006/relationships/hyperlink" Target="https://zoom.us/" TargetMode="External"/><Relationship Id="rId19" Type="http://schemas.openxmlformats.org/officeDocument/2006/relationships/hyperlink" Target="https://edu.asi.ru/" TargetMode="External"/><Relationship Id="rId31" Type="http://schemas.openxmlformats.org/officeDocument/2006/relationships/hyperlink" Target="https://flinga.fi/" TargetMode="External"/><Relationship Id="rId44" Type="http://schemas.openxmlformats.org/officeDocument/2006/relationships/hyperlink" Target="https://www.mentimeter.com/how-to" TargetMode="External"/><Relationship Id="rId52" Type="http://schemas.openxmlformats.org/officeDocument/2006/relationships/hyperlink" Target="https://kahoot.com/" TargetMode="External"/><Relationship Id="rId60" Type="http://schemas.openxmlformats.org/officeDocument/2006/relationships/hyperlink" Target="https://clck.ru/aiXXP" TargetMode="External"/><Relationship Id="rId65" Type="http://schemas.openxmlformats.org/officeDocument/2006/relationships/hyperlink" Target="https://www.oculus.com/experiences/rift/967071646715932/?locale=ru_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ype.com/ru" TargetMode="External"/><Relationship Id="rId14" Type="http://schemas.openxmlformats.org/officeDocument/2006/relationships/hyperlink" Target="https://resh.edu.ru/summer-education" TargetMode="External"/><Relationship Id="rId22" Type="http://schemas.openxmlformats.org/officeDocument/2006/relationships/hyperlink" Target="https://asana.com/ru" TargetMode="External"/><Relationship Id="rId27" Type="http://schemas.openxmlformats.org/officeDocument/2006/relationships/hyperlink" Target="https://jamboard.google.com/" TargetMode="External"/><Relationship Id="rId30" Type="http://schemas.openxmlformats.org/officeDocument/2006/relationships/hyperlink" Target="https://www.mindmup.com/" TargetMode="External"/><Relationship Id="rId35" Type="http://schemas.openxmlformats.org/officeDocument/2006/relationships/hyperlink" Target="https://www.kodugamelab.com/" TargetMode="External"/><Relationship Id="rId43" Type="http://schemas.openxmlformats.org/officeDocument/2006/relationships/hyperlink" Target="https://tilda.cc/ru/" TargetMode="External"/><Relationship Id="rId48" Type="http://schemas.openxmlformats.org/officeDocument/2006/relationships/hyperlink" Target="https://www.survio.com/ru/" TargetMode="External"/><Relationship Id="rId56" Type="http://schemas.openxmlformats.org/officeDocument/2006/relationships/hyperlink" Target="https://powdertoy.co.uk/" TargetMode="External"/><Relationship Id="rId64" Type="http://schemas.openxmlformats.org/officeDocument/2006/relationships/hyperlink" Target="https://clck.ru/aiXoQ" TargetMode="External"/><Relationship Id="rId8" Type="http://schemas.openxmlformats.org/officeDocument/2006/relationships/hyperlink" Target="https://discord.com/" TargetMode="External"/><Relationship Id="rId51" Type="http://schemas.openxmlformats.org/officeDocument/2006/relationships/hyperlink" Target="https://quizizz.com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ok.me/8E9" TargetMode="External"/><Relationship Id="rId17" Type="http://schemas.openxmlformats.org/officeDocument/2006/relationships/hyperlink" Target="http://dop.edu.ru/" TargetMode="External"/><Relationship Id="rId25" Type="http://schemas.openxmlformats.org/officeDocument/2006/relationships/hyperlink" Target="https://to-do.microsoft.com/tasks/ru-ru" TargetMode="External"/><Relationship Id="rId33" Type="http://schemas.openxmlformats.org/officeDocument/2006/relationships/hyperlink" Target="https://codecombat.com/" TargetMode="External"/><Relationship Id="rId38" Type="http://schemas.openxmlformats.org/officeDocument/2006/relationships/hyperlink" Target="https://www.sketchup.com/ru" TargetMode="External"/><Relationship Id="rId46" Type="http://schemas.openxmlformats.org/officeDocument/2006/relationships/hyperlink" Target="https://www.google.com/intl/ru_ua/forms/about/" TargetMode="External"/><Relationship Id="rId59" Type="http://schemas.openxmlformats.org/officeDocument/2006/relationships/hyperlink" Target="https://playgen.com/nuclear-simulator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elibrary.ru/" TargetMode="External"/><Relationship Id="rId41" Type="http://schemas.openxmlformats.org/officeDocument/2006/relationships/hyperlink" Target="https://www.falstad.com/circuit/" TargetMode="External"/><Relationship Id="rId54" Type="http://schemas.openxmlformats.org/officeDocument/2006/relationships/hyperlink" Target="https://learningapps.org/" TargetMode="External"/><Relationship Id="rId62" Type="http://schemas.openxmlformats.org/officeDocument/2006/relationships/hyperlink" Target="https://store.steampowered.com/app/471710/Rec_Ro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2</cp:revision>
  <dcterms:created xsi:type="dcterms:W3CDTF">2022-02-07T11:01:00Z</dcterms:created>
  <dcterms:modified xsi:type="dcterms:W3CDTF">2022-02-07T11:01:00Z</dcterms:modified>
</cp:coreProperties>
</file>